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0A2" w:rsidRDefault="00BB0295">
      <w:pPr>
        <w:spacing w:before="80" w:line="247" w:lineRule="auto"/>
        <w:ind w:left="397" w:right="392" w:firstLine="47"/>
        <w:jc w:val="center"/>
        <w:rPr>
          <w:b/>
          <w:sz w:val="31"/>
        </w:rPr>
      </w:pPr>
      <w:r>
        <w:rPr>
          <w:b/>
          <w:color w:val="232323"/>
          <w:w w:val="105"/>
          <w:sz w:val="31"/>
        </w:rPr>
        <w:t>Minutes</w:t>
      </w:r>
      <w:r>
        <w:rPr>
          <w:b/>
          <w:color w:val="232323"/>
          <w:spacing w:val="-12"/>
          <w:w w:val="105"/>
          <w:sz w:val="31"/>
        </w:rPr>
        <w:t xml:space="preserve"> </w:t>
      </w:r>
      <w:r>
        <w:rPr>
          <w:b/>
          <w:color w:val="232323"/>
          <w:w w:val="105"/>
          <w:sz w:val="31"/>
        </w:rPr>
        <w:t>of</w:t>
      </w:r>
      <w:r>
        <w:rPr>
          <w:b/>
          <w:color w:val="232323"/>
          <w:spacing w:val="-22"/>
          <w:w w:val="105"/>
          <w:sz w:val="31"/>
        </w:rPr>
        <w:t xml:space="preserve"> </w:t>
      </w:r>
      <w:r>
        <w:rPr>
          <w:b/>
          <w:color w:val="232323"/>
          <w:w w:val="105"/>
          <w:sz w:val="31"/>
        </w:rPr>
        <w:t>the</w:t>
      </w:r>
      <w:r>
        <w:rPr>
          <w:b/>
          <w:color w:val="232323"/>
          <w:spacing w:val="-20"/>
          <w:w w:val="105"/>
          <w:sz w:val="31"/>
        </w:rPr>
        <w:t xml:space="preserve"> </w:t>
      </w:r>
      <w:r>
        <w:rPr>
          <w:b/>
          <w:color w:val="232323"/>
          <w:w w:val="105"/>
          <w:sz w:val="31"/>
        </w:rPr>
        <w:t>Canterbury</w:t>
      </w:r>
      <w:r>
        <w:rPr>
          <w:b/>
          <w:color w:val="232323"/>
          <w:spacing w:val="-2"/>
          <w:w w:val="105"/>
          <w:sz w:val="31"/>
        </w:rPr>
        <w:t xml:space="preserve"> </w:t>
      </w:r>
      <w:r>
        <w:rPr>
          <w:b/>
          <w:color w:val="232323"/>
          <w:w w:val="105"/>
          <w:sz w:val="31"/>
        </w:rPr>
        <w:t>Water</w:t>
      </w:r>
      <w:r>
        <w:rPr>
          <w:b/>
          <w:color w:val="232323"/>
          <w:spacing w:val="-18"/>
          <w:w w:val="105"/>
          <w:sz w:val="31"/>
        </w:rPr>
        <w:t xml:space="preserve"> </w:t>
      </w:r>
      <w:r>
        <w:rPr>
          <w:b/>
          <w:color w:val="232323"/>
          <w:w w:val="105"/>
          <w:sz w:val="31"/>
        </w:rPr>
        <w:t>Management Strategy Regional Committee held in the Council Chamber, Canterbury Regional Council, 200 Tuam Street, Christchurch</w:t>
      </w:r>
      <w:r>
        <w:rPr>
          <w:b/>
          <w:color w:val="232323"/>
          <w:spacing w:val="4"/>
          <w:w w:val="105"/>
          <w:sz w:val="31"/>
        </w:rPr>
        <w:t xml:space="preserve"> </w:t>
      </w:r>
      <w:r>
        <w:rPr>
          <w:b/>
          <w:color w:val="232323"/>
          <w:w w:val="105"/>
          <w:sz w:val="31"/>
        </w:rPr>
        <w:t>on</w:t>
      </w:r>
      <w:r>
        <w:rPr>
          <w:b/>
          <w:color w:val="232323"/>
          <w:spacing w:val="-24"/>
          <w:w w:val="105"/>
          <w:sz w:val="31"/>
        </w:rPr>
        <w:t xml:space="preserve"> </w:t>
      </w:r>
      <w:r>
        <w:rPr>
          <w:b/>
          <w:color w:val="232323"/>
          <w:w w:val="105"/>
          <w:sz w:val="31"/>
        </w:rPr>
        <w:t>Tuesday</w:t>
      </w:r>
      <w:r>
        <w:rPr>
          <w:b/>
          <w:color w:val="232323"/>
          <w:spacing w:val="-3"/>
          <w:w w:val="105"/>
          <w:sz w:val="31"/>
        </w:rPr>
        <w:t xml:space="preserve"> </w:t>
      </w:r>
      <w:r>
        <w:rPr>
          <w:b/>
          <w:color w:val="232323"/>
          <w:spacing w:val="4"/>
          <w:w w:val="105"/>
          <w:sz w:val="31"/>
        </w:rPr>
        <w:t>10</w:t>
      </w:r>
      <w:r>
        <w:rPr>
          <w:b/>
          <w:color w:val="232323"/>
          <w:spacing w:val="-23"/>
          <w:w w:val="105"/>
          <w:sz w:val="31"/>
        </w:rPr>
        <w:t xml:space="preserve"> </w:t>
      </w:r>
      <w:r>
        <w:rPr>
          <w:b/>
          <w:color w:val="232323"/>
          <w:w w:val="105"/>
          <w:sz w:val="31"/>
        </w:rPr>
        <w:t>September</w:t>
      </w:r>
      <w:r>
        <w:rPr>
          <w:b/>
          <w:color w:val="232323"/>
          <w:spacing w:val="6"/>
          <w:w w:val="105"/>
          <w:sz w:val="31"/>
        </w:rPr>
        <w:t xml:space="preserve"> </w:t>
      </w:r>
      <w:r>
        <w:rPr>
          <w:b/>
          <w:color w:val="232323"/>
          <w:w w:val="105"/>
          <w:sz w:val="31"/>
        </w:rPr>
        <w:t>2019</w:t>
      </w:r>
      <w:r>
        <w:rPr>
          <w:b/>
          <w:color w:val="232323"/>
          <w:spacing w:val="-13"/>
          <w:w w:val="105"/>
          <w:sz w:val="31"/>
        </w:rPr>
        <w:t xml:space="preserve"> </w:t>
      </w:r>
      <w:r>
        <w:rPr>
          <w:b/>
          <w:color w:val="232323"/>
          <w:w w:val="105"/>
          <w:sz w:val="31"/>
        </w:rPr>
        <w:t>at</w:t>
      </w:r>
      <w:r>
        <w:rPr>
          <w:b/>
          <w:color w:val="232323"/>
          <w:spacing w:val="-20"/>
          <w:w w:val="105"/>
          <w:sz w:val="31"/>
        </w:rPr>
        <w:t xml:space="preserve"> </w:t>
      </w:r>
      <w:r>
        <w:rPr>
          <w:b/>
          <w:color w:val="232323"/>
          <w:w w:val="105"/>
          <w:sz w:val="31"/>
        </w:rPr>
        <w:t>2.00</w:t>
      </w:r>
      <w:r>
        <w:rPr>
          <w:b/>
          <w:color w:val="232323"/>
          <w:spacing w:val="-16"/>
          <w:w w:val="105"/>
          <w:sz w:val="31"/>
        </w:rPr>
        <w:t xml:space="preserve"> </w:t>
      </w:r>
      <w:r>
        <w:rPr>
          <w:b/>
          <w:color w:val="232323"/>
          <w:w w:val="105"/>
          <w:sz w:val="31"/>
        </w:rPr>
        <w:t>pm</w:t>
      </w:r>
    </w:p>
    <w:p w:rsidR="00D350A2" w:rsidRDefault="00BB0295">
      <w:pPr>
        <w:pStyle w:val="Heading1"/>
        <w:spacing w:before="250"/>
        <w:ind w:left="3990" w:right="4130"/>
        <w:jc w:val="center"/>
      </w:pPr>
      <w:r>
        <w:rPr>
          <w:color w:val="232323"/>
          <w:w w:val="105"/>
        </w:rPr>
        <w:t>Contents</w:t>
      </w:r>
    </w:p>
    <w:p w:rsidR="00D350A2" w:rsidRDefault="00BB0295">
      <w:pPr>
        <w:pStyle w:val="Heading2"/>
        <w:spacing w:before="141"/>
        <w:ind w:left="301"/>
      </w:pPr>
      <w:r>
        <w:rPr>
          <w:color w:val="232323"/>
        </w:rPr>
        <w:t>Opening Karakia</w:t>
      </w:r>
    </w:p>
    <w:p w:rsidR="00D350A2" w:rsidRDefault="00BB0295">
      <w:pPr>
        <w:pStyle w:val="ListParagraph"/>
        <w:numPr>
          <w:ilvl w:val="0"/>
          <w:numId w:val="8"/>
        </w:numPr>
        <w:tabs>
          <w:tab w:val="left" w:pos="931"/>
          <w:tab w:val="left" w:pos="932"/>
        </w:tabs>
        <w:spacing w:before="163"/>
      </w:pPr>
      <w:r>
        <w:rPr>
          <w:color w:val="232323"/>
        </w:rPr>
        <w:t>Apologies</w:t>
      </w:r>
    </w:p>
    <w:p w:rsidR="00D350A2" w:rsidRDefault="00BB0295">
      <w:pPr>
        <w:pStyle w:val="ListParagraph"/>
        <w:numPr>
          <w:ilvl w:val="0"/>
          <w:numId w:val="8"/>
        </w:numPr>
        <w:tabs>
          <w:tab w:val="left" w:pos="929"/>
          <w:tab w:val="left" w:pos="930"/>
        </w:tabs>
        <w:spacing w:before="126"/>
        <w:ind w:left="929" w:hanging="621"/>
      </w:pPr>
      <w:r>
        <w:rPr>
          <w:color w:val="232323"/>
        </w:rPr>
        <w:t>Conflicts of</w:t>
      </w:r>
      <w:r>
        <w:rPr>
          <w:color w:val="232323"/>
          <w:spacing w:val="6"/>
        </w:rPr>
        <w:t xml:space="preserve"> </w:t>
      </w:r>
      <w:r>
        <w:rPr>
          <w:color w:val="232323"/>
        </w:rPr>
        <w:t>Interest</w:t>
      </w:r>
    </w:p>
    <w:p w:rsidR="00D350A2" w:rsidRDefault="00BB0295">
      <w:pPr>
        <w:pStyle w:val="ListParagraph"/>
        <w:numPr>
          <w:ilvl w:val="0"/>
          <w:numId w:val="8"/>
        </w:numPr>
        <w:tabs>
          <w:tab w:val="left" w:pos="933"/>
          <w:tab w:val="left" w:pos="935"/>
        </w:tabs>
        <w:spacing w:before="127"/>
        <w:ind w:left="934" w:hanging="624"/>
      </w:pPr>
      <w:r>
        <w:rPr>
          <w:color w:val="232323"/>
        </w:rPr>
        <w:t>Minutes from the meeting held 13 August</w:t>
      </w:r>
      <w:r>
        <w:rPr>
          <w:color w:val="232323"/>
          <w:spacing w:val="41"/>
        </w:rPr>
        <w:t xml:space="preserve"> </w:t>
      </w:r>
      <w:r>
        <w:rPr>
          <w:color w:val="232323"/>
        </w:rPr>
        <w:t>2019</w:t>
      </w:r>
    </w:p>
    <w:p w:rsidR="00D350A2" w:rsidRDefault="00BB0295">
      <w:pPr>
        <w:pStyle w:val="ListParagraph"/>
        <w:numPr>
          <w:ilvl w:val="0"/>
          <w:numId w:val="8"/>
        </w:numPr>
        <w:tabs>
          <w:tab w:val="left" w:pos="933"/>
          <w:tab w:val="left" w:pos="935"/>
        </w:tabs>
        <w:spacing w:before="127"/>
        <w:ind w:left="934" w:hanging="627"/>
      </w:pPr>
      <w:r>
        <w:rPr>
          <w:color w:val="232323"/>
        </w:rPr>
        <w:t>Matters</w:t>
      </w:r>
      <w:r>
        <w:rPr>
          <w:color w:val="232323"/>
          <w:spacing w:val="13"/>
        </w:rPr>
        <w:t xml:space="preserve"> </w:t>
      </w:r>
      <w:r>
        <w:rPr>
          <w:color w:val="232323"/>
        </w:rPr>
        <w:t>Arising</w:t>
      </w:r>
    </w:p>
    <w:p w:rsidR="00D350A2" w:rsidRDefault="00BB0295">
      <w:pPr>
        <w:pStyle w:val="ListParagraph"/>
        <w:numPr>
          <w:ilvl w:val="0"/>
          <w:numId w:val="8"/>
        </w:numPr>
        <w:tabs>
          <w:tab w:val="left" w:pos="939"/>
          <w:tab w:val="left" w:pos="940"/>
        </w:tabs>
        <w:spacing w:before="126"/>
        <w:ind w:left="939" w:hanging="629"/>
      </w:pPr>
      <w:r>
        <w:rPr>
          <w:color w:val="232323"/>
        </w:rPr>
        <w:t>Correspondence</w:t>
      </w:r>
    </w:p>
    <w:p w:rsidR="00D350A2" w:rsidRDefault="00D350A2">
      <w:pPr>
        <w:pStyle w:val="BodyText"/>
        <w:spacing w:before="4"/>
      </w:pPr>
    </w:p>
    <w:p w:rsidR="00D350A2" w:rsidRDefault="00BB0295">
      <w:pPr>
        <w:pStyle w:val="Heading2"/>
        <w:ind w:left="324"/>
      </w:pPr>
      <w:r>
        <w:rPr>
          <w:color w:val="232323"/>
        </w:rPr>
        <w:t>Items for Discussion:</w:t>
      </w:r>
    </w:p>
    <w:p w:rsidR="00D350A2" w:rsidRDefault="00BB0295">
      <w:pPr>
        <w:pStyle w:val="ListParagraph"/>
        <w:numPr>
          <w:ilvl w:val="0"/>
          <w:numId w:val="8"/>
        </w:numPr>
        <w:tabs>
          <w:tab w:val="left" w:pos="944"/>
          <w:tab w:val="left" w:pos="945"/>
        </w:tabs>
        <w:spacing w:before="139"/>
        <w:ind w:left="944" w:hanging="628"/>
      </w:pPr>
      <w:r>
        <w:rPr>
          <w:color w:val="232323"/>
        </w:rPr>
        <w:t xml:space="preserve">CWMS </w:t>
      </w:r>
      <w:r>
        <w:rPr>
          <w:color w:val="383838"/>
        </w:rPr>
        <w:t xml:space="preserve">Targets </w:t>
      </w:r>
      <w:r>
        <w:rPr>
          <w:color w:val="232323"/>
        </w:rPr>
        <w:t>Progress Report</w:t>
      </w:r>
      <w:r>
        <w:rPr>
          <w:color w:val="232323"/>
          <w:spacing w:val="49"/>
        </w:rPr>
        <w:t xml:space="preserve"> </w:t>
      </w:r>
      <w:r>
        <w:rPr>
          <w:color w:val="232323"/>
        </w:rPr>
        <w:t>2019</w:t>
      </w:r>
    </w:p>
    <w:p w:rsidR="00D350A2" w:rsidRDefault="00BB0295">
      <w:pPr>
        <w:pStyle w:val="ListParagraph"/>
        <w:numPr>
          <w:ilvl w:val="0"/>
          <w:numId w:val="8"/>
        </w:numPr>
        <w:tabs>
          <w:tab w:val="left" w:pos="942"/>
          <w:tab w:val="left" w:pos="943"/>
        </w:tabs>
        <w:spacing w:before="127"/>
        <w:ind w:left="942" w:hanging="628"/>
      </w:pPr>
      <w:r>
        <w:rPr>
          <w:color w:val="232323"/>
        </w:rPr>
        <w:t>Update from the Fish Screen Working</w:t>
      </w:r>
      <w:r>
        <w:rPr>
          <w:color w:val="232323"/>
          <w:spacing w:val="19"/>
        </w:rPr>
        <w:t xml:space="preserve"> </w:t>
      </w:r>
      <w:r>
        <w:rPr>
          <w:color w:val="232323"/>
        </w:rPr>
        <w:t>Group</w:t>
      </w:r>
    </w:p>
    <w:p w:rsidR="00D350A2" w:rsidRDefault="00BB0295">
      <w:pPr>
        <w:pStyle w:val="ListParagraph"/>
        <w:numPr>
          <w:ilvl w:val="0"/>
          <w:numId w:val="8"/>
        </w:numPr>
        <w:tabs>
          <w:tab w:val="left" w:pos="947"/>
          <w:tab w:val="left" w:pos="948"/>
        </w:tabs>
        <w:spacing w:before="126"/>
        <w:ind w:left="947" w:hanging="627"/>
      </w:pPr>
      <w:r>
        <w:rPr>
          <w:color w:val="232323"/>
        </w:rPr>
        <w:t>Update Recreation and Amenity Working</w:t>
      </w:r>
      <w:r>
        <w:rPr>
          <w:color w:val="232323"/>
          <w:spacing w:val="41"/>
        </w:rPr>
        <w:t xml:space="preserve"> </w:t>
      </w:r>
      <w:r>
        <w:rPr>
          <w:color w:val="232323"/>
        </w:rPr>
        <w:t>Group</w:t>
      </w:r>
    </w:p>
    <w:p w:rsidR="00D350A2" w:rsidRDefault="00BB0295">
      <w:pPr>
        <w:pStyle w:val="ListParagraph"/>
        <w:numPr>
          <w:ilvl w:val="0"/>
          <w:numId w:val="8"/>
        </w:numPr>
        <w:tabs>
          <w:tab w:val="left" w:pos="950"/>
          <w:tab w:val="left" w:pos="951"/>
        </w:tabs>
        <w:spacing w:before="127"/>
        <w:ind w:left="951" w:hanging="630"/>
      </w:pPr>
      <w:r>
        <w:rPr>
          <w:color w:val="232323"/>
        </w:rPr>
        <w:t>Zone Committee Updates on Delivery of Recreation and Amenity</w:t>
      </w:r>
      <w:r>
        <w:rPr>
          <w:color w:val="232323"/>
          <w:spacing w:val="54"/>
        </w:rPr>
        <w:t xml:space="preserve"> </w:t>
      </w:r>
      <w:r>
        <w:rPr>
          <w:color w:val="232323"/>
        </w:rPr>
        <w:t>Targets</w:t>
      </w:r>
    </w:p>
    <w:p w:rsidR="00D350A2" w:rsidRDefault="00BB0295">
      <w:pPr>
        <w:pStyle w:val="ListParagraph"/>
        <w:numPr>
          <w:ilvl w:val="0"/>
          <w:numId w:val="8"/>
        </w:numPr>
        <w:tabs>
          <w:tab w:val="left" w:pos="951"/>
          <w:tab w:val="left" w:pos="952"/>
        </w:tabs>
        <w:spacing w:before="126"/>
        <w:ind w:left="951" w:hanging="627"/>
      </w:pPr>
      <w:r>
        <w:rPr>
          <w:color w:val="232323"/>
        </w:rPr>
        <w:t>Facilitator's</w:t>
      </w:r>
      <w:r>
        <w:rPr>
          <w:color w:val="232323"/>
          <w:spacing w:val="12"/>
        </w:rPr>
        <w:t xml:space="preserve"> </w:t>
      </w:r>
      <w:r>
        <w:rPr>
          <w:color w:val="232323"/>
        </w:rPr>
        <w:t>Update</w:t>
      </w:r>
    </w:p>
    <w:p w:rsidR="00D350A2" w:rsidRDefault="00BB0295">
      <w:pPr>
        <w:pStyle w:val="ListParagraph"/>
        <w:numPr>
          <w:ilvl w:val="0"/>
          <w:numId w:val="8"/>
        </w:numPr>
        <w:tabs>
          <w:tab w:val="left" w:pos="955"/>
          <w:tab w:val="left" w:pos="956"/>
        </w:tabs>
        <w:spacing w:before="127"/>
        <w:ind w:left="955" w:hanging="631"/>
      </w:pPr>
      <w:r>
        <w:rPr>
          <w:color w:val="232323"/>
        </w:rPr>
        <w:t>Any Other</w:t>
      </w:r>
      <w:r>
        <w:rPr>
          <w:color w:val="232323"/>
          <w:spacing w:val="9"/>
        </w:rPr>
        <w:t xml:space="preserve"> </w:t>
      </w:r>
      <w:r>
        <w:rPr>
          <w:color w:val="232323"/>
        </w:rPr>
        <w:t>Business</w:t>
      </w:r>
    </w:p>
    <w:p w:rsidR="00D350A2" w:rsidRDefault="00BB0295">
      <w:pPr>
        <w:pStyle w:val="ListParagraph"/>
        <w:numPr>
          <w:ilvl w:val="0"/>
          <w:numId w:val="8"/>
        </w:numPr>
        <w:tabs>
          <w:tab w:val="left" w:pos="957"/>
          <w:tab w:val="left" w:pos="958"/>
        </w:tabs>
        <w:spacing w:before="127"/>
        <w:ind w:left="957" w:hanging="628"/>
      </w:pPr>
      <w:r>
        <w:rPr>
          <w:color w:val="232323"/>
        </w:rPr>
        <w:t xml:space="preserve">Next meeting </w:t>
      </w:r>
      <w:r>
        <w:rPr>
          <w:color w:val="383838"/>
        </w:rPr>
        <w:t xml:space="preserve">- </w:t>
      </w:r>
      <w:r>
        <w:rPr>
          <w:color w:val="232323"/>
        </w:rPr>
        <w:t>Tuesday, 12 November 2019 (to be</w:t>
      </w:r>
      <w:r>
        <w:rPr>
          <w:color w:val="232323"/>
          <w:spacing w:val="17"/>
        </w:rPr>
        <w:t xml:space="preserve"> </w:t>
      </w:r>
      <w:r>
        <w:rPr>
          <w:color w:val="232323"/>
        </w:rPr>
        <w:t>confirmed)</w:t>
      </w:r>
    </w:p>
    <w:p w:rsidR="00D350A2" w:rsidRDefault="00BB0295">
      <w:pPr>
        <w:pStyle w:val="Heading2"/>
        <w:spacing w:before="170"/>
        <w:ind w:left="329"/>
      </w:pPr>
      <w:r>
        <w:rPr>
          <w:color w:val="232323"/>
          <w:w w:val="105"/>
        </w:rPr>
        <w:t>Closing Karakia</w:t>
      </w:r>
    </w:p>
    <w:p w:rsidR="00D350A2" w:rsidRDefault="00BB0295">
      <w:pPr>
        <w:spacing w:before="174"/>
        <w:ind w:left="233"/>
        <w:rPr>
          <w:b/>
          <w:sz w:val="27"/>
        </w:rPr>
      </w:pPr>
      <w:r>
        <w:rPr>
          <w:b/>
          <w:color w:val="232323"/>
          <w:sz w:val="27"/>
        </w:rPr>
        <w:t>Present</w:t>
      </w:r>
    </w:p>
    <w:p w:rsidR="00D350A2" w:rsidRDefault="00D350A2">
      <w:pPr>
        <w:pStyle w:val="BodyText"/>
        <w:spacing w:before="2"/>
        <w:rPr>
          <w:b/>
          <w:sz w:val="9"/>
        </w:rPr>
      </w:pPr>
    </w:p>
    <w:tbl>
      <w:tblPr>
        <w:tblW w:w="0" w:type="auto"/>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96"/>
        <w:gridCol w:w="4759"/>
      </w:tblGrid>
      <w:tr w:rsidR="00D350A2">
        <w:trPr>
          <w:trHeight w:val="254"/>
        </w:trPr>
        <w:tc>
          <w:tcPr>
            <w:tcW w:w="4096" w:type="dxa"/>
          </w:tcPr>
          <w:p w:rsidR="00D350A2" w:rsidRDefault="00BB0295">
            <w:pPr>
              <w:pStyle w:val="TableParagraph"/>
              <w:spacing w:before="24" w:line="210" w:lineRule="exact"/>
              <w:ind w:left="100"/>
              <w:rPr>
                <w:b/>
                <w:sz w:val="21"/>
              </w:rPr>
            </w:pPr>
            <w:r>
              <w:rPr>
                <w:b/>
                <w:color w:val="232323"/>
                <w:w w:val="105"/>
                <w:sz w:val="21"/>
              </w:rPr>
              <w:t>Chair:</w:t>
            </w:r>
          </w:p>
        </w:tc>
        <w:tc>
          <w:tcPr>
            <w:tcW w:w="4759" w:type="dxa"/>
          </w:tcPr>
          <w:p w:rsidR="00D350A2" w:rsidRDefault="00BB0295">
            <w:pPr>
              <w:pStyle w:val="TableParagraph"/>
              <w:ind w:left="116"/>
            </w:pPr>
            <w:r>
              <w:rPr>
                <w:color w:val="232323"/>
              </w:rPr>
              <w:t>Hu</w:t>
            </w:r>
            <w:r w:rsidR="00A83814">
              <w:rPr>
                <w:color w:val="232323"/>
              </w:rPr>
              <w:t>g</w:t>
            </w:r>
            <w:r>
              <w:rPr>
                <w:color w:val="232323"/>
              </w:rPr>
              <w:t>h Lo</w:t>
            </w:r>
            <w:r w:rsidR="00A83814">
              <w:rPr>
                <w:color w:val="232323"/>
              </w:rPr>
              <w:t>g</w:t>
            </w:r>
            <w:r>
              <w:rPr>
                <w:color w:val="232323"/>
              </w:rPr>
              <w:t>an</w:t>
            </w:r>
          </w:p>
        </w:tc>
      </w:tr>
      <w:tr w:rsidR="00D350A2">
        <w:trPr>
          <w:trHeight w:val="249"/>
        </w:trPr>
        <w:tc>
          <w:tcPr>
            <w:tcW w:w="4096" w:type="dxa"/>
          </w:tcPr>
          <w:p w:rsidR="00D350A2" w:rsidRDefault="00BB0295">
            <w:pPr>
              <w:pStyle w:val="TableParagraph"/>
              <w:spacing w:before="19" w:line="210" w:lineRule="exact"/>
              <w:ind w:left="100"/>
              <w:rPr>
                <w:b/>
                <w:sz w:val="21"/>
              </w:rPr>
            </w:pPr>
            <w:r>
              <w:rPr>
                <w:b/>
                <w:color w:val="232323"/>
                <w:w w:val="105"/>
                <w:sz w:val="21"/>
              </w:rPr>
              <w:t>Community Representatives:</w:t>
            </w:r>
          </w:p>
        </w:tc>
        <w:tc>
          <w:tcPr>
            <w:tcW w:w="4759" w:type="dxa"/>
          </w:tcPr>
          <w:p w:rsidR="00D350A2" w:rsidRDefault="00BB0295">
            <w:pPr>
              <w:pStyle w:val="TableParagraph"/>
              <w:spacing w:before="9"/>
              <w:ind w:left="114"/>
            </w:pPr>
            <w:r>
              <w:rPr>
                <w:color w:val="232323"/>
              </w:rPr>
              <w:t>Vicky Southworth</w:t>
            </w:r>
          </w:p>
        </w:tc>
      </w:tr>
      <w:tr w:rsidR="00D350A2">
        <w:trPr>
          <w:trHeight w:val="254"/>
        </w:trPr>
        <w:tc>
          <w:tcPr>
            <w:tcW w:w="4096" w:type="dxa"/>
          </w:tcPr>
          <w:p w:rsidR="00D350A2" w:rsidRDefault="00BB0295">
            <w:pPr>
              <w:pStyle w:val="TableParagraph"/>
              <w:spacing w:before="24" w:line="210" w:lineRule="exact"/>
              <w:ind w:left="103"/>
              <w:rPr>
                <w:b/>
                <w:sz w:val="21"/>
              </w:rPr>
            </w:pPr>
            <w:r>
              <w:rPr>
                <w:b/>
                <w:color w:val="232323"/>
                <w:w w:val="105"/>
                <w:sz w:val="21"/>
              </w:rPr>
              <w:t>Zone Representatives:</w:t>
            </w:r>
          </w:p>
        </w:tc>
        <w:tc>
          <w:tcPr>
            <w:tcW w:w="4759" w:type="dxa"/>
          </w:tcPr>
          <w:p w:rsidR="00D350A2" w:rsidRDefault="00D350A2">
            <w:pPr>
              <w:pStyle w:val="TableParagraph"/>
              <w:spacing w:before="0" w:line="240" w:lineRule="auto"/>
              <w:ind w:left="0"/>
              <w:rPr>
                <w:rFonts w:ascii="Times New Roman"/>
                <w:sz w:val="18"/>
              </w:rPr>
            </w:pPr>
          </w:p>
        </w:tc>
      </w:tr>
      <w:tr w:rsidR="00D350A2">
        <w:trPr>
          <w:trHeight w:val="254"/>
        </w:trPr>
        <w:tc>
          <w:tcPr>
            <w:tcW w:w="4096" w:type="dxa"/>
          </w:tcPr>
          <w:p w:rsidR="00D350A2" w:rsidRDefault="00BB0295">
            <w:pPr>
              <w:pStyle w:val="TableParagraph"/>
              <w:ind w:left="104"/>
            </w:pPr>
            <w:r>
              <w:rPr>
                <w:color w:val="232323"/>
              </w:rPr>
              <w:t>Carolyne Latham</w:t>
            </w:r>
          </w:p>
        </w:tc>
        <w:tc>
          <w:tcPr>
            <w:tcW w:w="4759" w:type="dxa"/>
          </w:tcPr>
          <w:p w:rsidR="00D350A2" w:rsidRDefault="00BB0295">
            <w:pPr>
              <w:pStyle w:val="TableParagraph"/>
              <w:ind w:left="122"/>
            </w:pPr>
            <w:r>
              <w:rPr>
                <w:color w:val="232323"/>
              </w:rPr>
              <w:t>Waimakariri</w:t>
            </w:r>
          </w:p>
        </w:tc>
      </w:tr>
      <w:tr w:rsidR="00D350A2">
        <w:trPr>
          <w:trHeight w:val="254"/>
        </w:trPr>
        <w:tc>
          <w:tcPr>
            <w:tcW w:w="4096" w:type="dxa"/>
          </w:tcPr>
          <w:p w:rsidR="00D350A2" w:rsidRDefault="00BB0295">
            <w:pPr>
              <w:pStyle w:val="TableParagraph"/>
              <w:ind w:left="103"/>
            </w:pPr>
            <w:r>
              <w:rPr>
                <w:color w:val="232323"/>
              </w:rPr>
              <w:t>Les Wanhalla</w:t>
            </w:r>
          </w:p>
        </w:tc>
        <w:tc>
          <w:tcPr>
            <w:tcW w:w="4759" w:type="dxa"/>
          </w:tcPr>
          <w:p w:rsidR="00D350A2" w:rsidRDefault="00BB0295">
            <w:pPr>
              <w:pStyle w:val="TableParagraph"/>
              <w:ind w:left="118"/>
            </w:pPr>
            <w:r>
              <w:rPr>
                <w:color w:val="232323"/>
              </w:rPr>
              <w:t>Christchurch West-Melton</w:t>
            </w:r>
          </w:p>
        </w:tc>
      </w:tr>
      <w:tr w:rsidR="00D350A2">
        <w:trPr>
          <w:trHeight w:val="254"/>
        </w:trPr>
        <w:tc>
          <w:tcPr>
            <w:tcW w:w="4096" w:type="dxa"/>
          </w:tcPr>
          <w:p w:rsidR="00D350A2" w:rsidRDefault="00BB0295">
            <w:pPr>
              <w:pStyle w:val="TableParagraph"/>
              <w:spacing w:before="9" w:line="225" w:lineRule="exact"/>
              <w:ind w:left="105"/>
            </w:pPr>
            <w:r>
              <w:rPr>
                <w:color w:val="232323"/>
              </w:rPr>
              <w:t>Stuart Wilson</w:t>
            </w:r>
          </w:p>
        </w:tc>
        <w:tc>
          <w:tcPr>
            <w:tcW w:w="4759" w:type="dxa"/>
          </w:tcPr>
          <w:p w:rsidR="00D350A2" w:rsidRDefault="00BB0295">
            <w:pPr>
              <w:pStyle w:val="TableParagraph"/>
              <w:ind w:left="120"/>
            </w:pPr>
            <w:r>
              <w:rPr>
                <w:color w:val="232323"/>
              </w:rPr>
              <w:t>Ashburton</w:t>
            </w:r>
          </w:p>
        </w:tc>
      </w:tr>
      <w:tr w:rsidR="00D350A2">
        <w:trPr>
          <w:trHeight w:val="249"/>
        </w:trPr>
        <w:tc>
          <w:tcPr>
            <w:tcW w:w="4096" w:type="dxa"/>
          </w:tcPr>
          <w:p w:rsidR="00D350A2" w:rsidRDefault="00BB0295">
            <w:pPr>
              <w:pStyle w:val="TableParagraph"/>
              <w:spacing w:before="9"/>
              <w:ind w:left="107"/>
            </w:pPr>
            <w:r>
              <w:rPr>
                <w:color w:val="232323"/>
              </w:rPr>
              <w:t>Rima Herber</w:t>
            </w:r>
          </w:p>
        </w:tc>
        <w:tc>
          <w:tcPr>
            <w:tcW w:w="4759" w:type="dxa"/>
          </w:tcPr>
          <w:p w:rsidR="00D350A2" w:rsidRDefault="00BB0295">
            <w:pPr>
              <w:pStyle w:val="TableParagraph"/>
              <w:spacing w:line="215" w:lineRule="exact"/>
              <w:ind w:left="123"/>
            </w:pPr>
            <w:r>
              <w:rPr>
                <w:color w:val="232323"/>
              </w:rPr>
              <w:t>Banks Peninsula</w:t>
            </w:r>
          </w:p>
        </w:tc>
      </w:tr>
      <w:tr w:rsidR="00D350A2">
        <w:trPr>
          <w:trHeight w:val="249"/>
        </w:trPr>
        <w:tc>
          <w:tcPr>
            <w:tcW w:w="4096" w:type="dxa"/>
          </w:tcPr>
          <w:p w:rsidR="00D350A2" w:rsidRDefault="00BB0295">
            <w:pPr>
              <w:pStyle w:val="TableParagraph"/>
              <w:spacing w:line="215" w:lineRule="exact"/>
              <w:ind w:left="108"/>
            </w:pPr>
            <w:r>
              <w:rPr>
                <w:color w:val="232323"/>
              </w:rPr>
              <w:t>Benita Wakefield</w:t>
            </w:r>
          </w:p>
        </w:tc>
        <w:tc>
          <w:tcPr>
            <w:tcW w:w="4759" w:type="dxa"/>
          </w:tcPr>
          <w:p w:rsidR="00D350A2" w:rsidRDefault="00BB0295">
            <w:pPr>
              <w:pStyle w:val="TableParagraph"/>
              <w:spacing w:before="9"/>
              <w:ind w:left="124"/>
            </w:pPr>
            <w:r>
              <w:rPr>
                <w:color w:val="232323"/>
              </w:rPr>
              <w:t>Selwyn-Waihora</w:t>
            </w:r>
          </w:p>
        </w:tc>
      </w:tr>
      <w:tr w:rsidR="00D350A2">
        <w:trPr>
          <w:trHeight w:val="254"/>
        </w:trPr>
        <w:tc>
          <w:tcPr>
            <w:tcW w:w="4096" w:type="dxa"/>
          </w:tcPr>
          <w:p w:rsidR="00D350A2" w:rsidRDefault="00BB0295">
            <w:pPr>
              <w:pStyle w:val="TableParagraph"/>
              <w:ind w:left="110"/>
            </w:pPr>
            <w:r>
              <w:rPr>
                <w:color w:val="232323"/>
              </w:rPr>
              <w:t>Ted Howard</w:t>
            </w:r>
          </w:p>
        </w:tc>
        <w:tc>
          <w:tcPr>
            <w:tcW w:w="4759" w:type="dxa"/>
          </w:tcPr>
          <w:p w:rsidR="00D350A2" w:rsidRDefault="00BB0295">
            <w:pPr>
              <w:pStyle w:val="TableParagraph"/>
              <w:spacing w:before="19" w:line="215" w:lineRule="exact"/>
              <w:ind w:left="128"/>
            </w:pPr>
            <w:r>
              <w:rPr>
                <w:color w:val="232323"/>
              </w:rPr>
              <w:t>Kaikoura</w:t>
            </w:r>
          </w:p>
        </w:tc>
      </w:tr>
      <w:tr w:rsidR="00D350A2">
        <w:trPr>
          <w:trHeight w:val="254"/>
        </w:trPr>
        <w:tc>
          <w:tcPr>
            <w:tcW w:w="4096" w:type="dxa"/>
          </w:tcPr>
          <w:p w:rsidR="00D350A2" w:rsidRDefault="00BB0295">
            <w:pPr>
              <w:pStyle w:val="TableParagraph"/>
              <w:ind w:left="113"/>
            </w:pPr>
            <w:r>
              <w:rPr>
                <w:color w:val="232323"/>
              </w:rPr>
              <w:t>John Preece</w:t>
            </w:r>
          </w:p>
        </w:tc>
        <w:tc>
          <w:tcPr>
            <w:tcW w:w="4759" w:type="dxa"/>
          </w:tcPr>
          <w:p w:rsidR="00D350A2" w:rsidRDefault="00BB0295">
            <w:pPr>
              <w:pStyle w:val="TableParagraph"/>
              <w:ind w:left="126"/>
            </w:pPr>
            <w:r>
              <w:rPr>
                <w:color w:val="232323"/>
              </w:rPr>
              <w:t>Hurunui/Waiau</w:t>
            </w:r>
          </w:p>
        </w:tc>
      </w:tr>
      <w:tr w:rsidR="00D350A2">
        <w:trPr>
          <w:trHeight w:val="249"/>
        </w:trPr>
        <w:tc>
          <w:tcPr>
            <w:tcW w:w="4096" w:type="dxa"/>
          </w:tcPr>
          <w:p w:rsidR="00D350A2" w:rsidRDefault="00BB0295">
            <w:pPr>
              <w:pStyle w:val="TableParagraph"/>
              <w:spacing w:before="9"/>
              <w:ind w:left="108"/>
            </w:pPr>
            <w:r>
              <w:rPr>
                <w:color w:val="232323"/>
              </w:rPr>
              <w:t>Mat Bayliss</w:t>
            </w:r>
          </w:p>
        </w:tc>
        <w:tc>
          <w:tcPr>
            <w:tcW w:w="4759" w:type="dxa"/>
          </w:tcPr>
          <w:p w:rsidR="00D350A2" w:rsidRDefault="00BB0295">
            <w:pPr>
              <w:pStyle w:val="TableParagraph"/>
              <w:spacing w:before="9"/>
              <w:ind w:left="126"/>
            </w:pPr>
            <w:r>
              <w:rPr>
                <w:color w:val="232323"/>
              </w:rPr>
              <w:t>Upper Waitaki</w:t>
            </w:r>
          </w:p>
        </w:tc>
      </w:tr>
      <w:tr w:rsidR="00D350A2">
        <w:trPr>
          <w:trHeight w:val="254"/>
        </w:trPr>
        <w:tc>
          <w:tcPr>
            <w:tcW w:w="4096" w:type="dxa"/>
          </w:tcPr>
          <w:p w:rsidR="00D350A2" w:rsidRDefault="00BB0295">
            <w:pPr>
              <w:pStyle w:val="TableParagraph"/>
              <w:spacing w:before="19" w:line="215" w:lineRule="exact"/>
              <w:ind w:left="119"/>
              <w:rPr>
                <w:b/>
                <w:sz w:val="21"/>
              </w:rPr>
            </w:pPr>
            <w:r>
              <w:rPr>
                <w:b/>
                <w:color w:val="232323"/>
                <w:w w:val="105"/>
                <w:sz w:val="21"/>
              </w:rPr>
              <w:t>District Council Representatives:</w:t>
            </w:r>
          </w:p>
        </w:tc>
        <w:tc>
          <w:tcPr>
            <w:tcW w:w="4759" w:type="dxa"/>
          </w:tcPr>
          <w:p w:rsidR="00D350A2" w:rsidRDefault="00D350A2">
            <w:pPr>
              <w:pStyle w:val="TableParagraph"/>
              <w:spacing w:before="0" w:line="240" w:lineRule="auto"/>
              <w:ind w:left="0"/>
              <w:rPr>
                <w:rFonts w:ascii="Times New Roman"/>
                <w:sz w:val="18"/>
              </w:rPr>
            </w:pPr>
          </w:p>
        </w:tc>
      </w:tr>
      <w:tr w:rsidR="00D350A2">
        <w:trPr>
          <w:trHeight w:val="249"/>
        </w:trPr>
        <w:tc>
          <w:tcPr>
            <w:tcW w:w="4096" w:type="dxa"/>
          </w:tcPr>
          <w:p w:rsidR="00D350A2" w:rsidRDefault="00BB0295">
            <w:pPr>
              <w:pStyle w:val="TableParagraph"/>
              <w:spacing w:before="9"/>
            </w:pPr>
            <w:r>
              <w:rPr>
                <w:color w:val="232323"/>
              </w:rPr>
              <w:t>Peter Mcllraith</w:t>
            </w:r>
          </w:p>
        </w:tc>
        <w:tc>
          <w:tcPr>
            <w:tcW w:w="4759" w:type="dxa"/>
          </w:tcPr>
          <w:p w:rsidR="00D350A2" w:rsidRDefault="00BB0295">
            <w:pPr>
              <w:pStyle w:val="TableParagraph"/>
              <w:spacing w:before="9"/>
              <w:ind w:left="134"/>
            </w:pPr>
            <w:r>
              <w:rPr>
                <w:color w:val="232323"/>
              </w:rPr>
              <w:t>South Canterbury</w:t>
            </w:r>
          </w:p>
        </w:tc>
      </w:tr>
      <w:tr w:rsidR="00D350A2">
        <w:trPr>
          <w:trHeight w:val="249"/>
        </w:trPr>
        <w:tc>
          <w:tcPr>
            <w:tcW w:w="4096" w:type="dxa"/>
          </w:tcPr>
          <w:p w:rsidR="00D350A2" w:rsidRDefault="00BB0295">
            <w:pPr>
              <w:pStyle w:val="TableParagraph"/>
              <w:spacing w:before="9"/>
            </w:pPr>
            <w:r>
              <w:rPr>
                <w:color w:val="232323"/>
              </w:rPr>
              <w:t>Mayor Winton Dalley</w:t>
            </w:r>
          </w:p>
        </w:tc>
        <w:tc>
          <w:tcPr>
            <w:tcW w:w="4759" w:type="dxa"/>
          </w:tcPr>
          <w:p w:rsidR="00D350A2" w:rsidRDefault="00BB0295">
            <w:pPr>
              <w:pStyle w:val="TableParagraph"/>
              <w:spacing w:line="215" w:lineRule="exact"/>
              <w:ind w:left="132"/>
            </w:pPr>
            <w:r>
              <w:rPr>
                <w:color w:val="232323"/>
              </w:rPr>
              <w:t>North Canterbury</w:t>
            </w:r>
          </w:p>
        </w:tc>
      </w:tr>
      <w:tr w:rsidR="00D350A2">
        <w:trPr>
          <w:trHeight w:val="254"/>
        </w:trPr>
        <w:tc>
          <w:tcPr>
            <w:tcW w:w="4096" w:type="dxa"/>
          </w:tcPr>
          <w:p w:rsidR="00D350A2" w:rsidRDefault="00BB0295">
            <w:pPr>
              <w:pStyle w:val="TableParagraph"/>
              <w:ind w:left="118"/>
            </w:pPr>
            <w:r>
              <w:rPr>
                <w:color w:val="232323"/>
              </w:rPr>
              <w:t>Cr Nicole Reid</w:t>
            </w:r>
          </w:p>
        </w:tc>
        <w:tc>
          <w:tcPr>
            <w:tcW w:w="4759" w:type="dxa"/>
          </w:tcPr>
          <w:p w:rsidR="00D350A2" w:rsidRDefault="00BB0295">
            <w:pPr>
              <w:pStyle w:val="TableParagraph"/>
              <w:ind w:left="132"/>
            </w:pPr>
            <w:r>
              <w:rPr>
                <w:color w:val="232323"/>
              </w:rPr>
              <w:t>Mid Canterbury</w:t>
            </w:r>
          </w:p>
        </w:tc>
      </w:tr>
      <w:tr w:rsidR="00D350A2">
        <w:trPr>
          <w:trHeight w:val="254"/>
        </w:trPr>
        <w:tc>
          <w:tcPr>
            <w:tcW w:w="4096" w:type="dxa"/>
          </w:tcPr>
          <w:p w:rsidR="00D350A2" w:rsidRDefault="00BB0295">
            <w:pPr>
              <w:pStyle w:val="TableParagraph"/>
              <w:spacing w:before="19" w:line="215" w:lineRule="exact"/>
              <w:ind w:left="119"/>
              <w:rPr>
                <w:b/>
                <w:sz w:val="21"/>
              </w:rPr>
            </w:pPr>
            <w:r>
              <w:rPr>
                <w:b/>
                <w:color w:val="232323"/>
                <w:w w:val="105"/>
                <w:sz w:val="21"/>
              </w:rPr>
              <w:t>Christchurch City Council:</w:t>
            </w:r>
          </w:p>
        </w:tc>
        <w:tc>
          <w:tcPr>
            <w:tcW w:w="4759" w:type="dxa"/>
          </w:tcPr>
          <w:p w:rsidR="00D350A2" w:rsidRDefault="00BB0295">
            <w:pPr>
              <w:pStyle w:val="TableParagraph"/>
              <w:ind w:left="133"/>
            </w:pPr>
            <w:r>
              <w:rPr>
                <w:color w:val="232323"/>
              </w:rPr>
              <w:t>Cr Sara Templeton</w:t>
            </w:r>
          </w:p>
        </w:tc>
      </w:tr>
      <w:tr w:rsidR="00D350A2">
        <w:trPr>
          <w:trHeight w:val="504"/>
        </w:trPr>
        <w:tc>
          <w:tcPr>
            <w:tcW w:w="4096" w:type="dxa"/>
          </w:tcPr>
          <w:p w:rsidR="00D350A2" w:rsidRDefault="00BB0295">
            <w:pPr>
              <w:pStyle w:val="TableParagraph"/>
              <w:spacing w:before="19" w:line="240" w:lineRule="auto"/>
              <w:ind w:left="123"/>
              <w:rPr>
                <w:b/>
                <w:sz w:val="21"/>
              </w:rPr>
            </w:pPr>
            <w:r>
              <w:rPr>
                <w:b/>
                <w:color w:val="232323"/>
                <w:w w:val="105"/>
                <w:sz w:val="21"/>
              </w:rPr>
              <w:t>Environment Canterbury:</w:t>
            </w:r>
          </w:p>
        </w:tc>
        <w:tc>
          <w:tcPr>
            <w:tcW w:w="4759" w:type="dxa"/>
          </w:tcPr>
          <w:p w:rsidR="00D350A2" w:rsidRDefault="00BB0295">
            <w:pPr>
              <w:pStyle w:val="TableParagraph"/>
              <w:spacing w:before="21" w:line="250" w:lineRule="exact"/>
              <w:ind w:left="138" w:right="2797"/>
            </w:pPr>
            <w:r>
              <w:rPr>
                <w:color w:val="232323"/>
              </w:rPr>
              <w:t>Cr Claire McKay Cr Peter Scott</w:t>
            </w:r>
          </w:p>
        </w:tc>
      </w:tr>
      <w:tr w:rsidR="00D350A2">
        <w:trPr>
          <w:trHeight w:val="487"/>
        </w:trPr>
        <w:tc>
          <w:tcPr>
            <w:tcW w:w="4096" w:type="dxa"/>
          </w:tcPr>
          <w:p w:rsidR="00D350A2" w:rsidRDefault="00BB0295">
            <w:pPr>
              <w:pStyle w:val="TableParagraph"/>
              <w:tabs>
                <w:tab w:val="left" w:pos="1508"/>
                <w:tab w:val="left" w:pos="2484"/>
                <w:tab w:val="left" w:pos="3373"/>
              </w:tabs>
              <w:spacing w:before="4" w:line="250" w:lineRule="exact"/>
              <w:ind w:left="125" w:right="78" w:hanging="1"/>
              <w:rPr>
                <w:b/>
                <w:sz w:val="21"/>
              </w:rPr>
            </w:pPr>
            <w:r>
              <w:rPr>
                <w:b/>
                <w:color w:val="232323"/>
                <w:w w:val="105"/>
                <w:sz w:val="21"/>
              </w:rPr>
              <w:t>Canterbury</w:t>
            </w:r>
            <w:r>
              <w:rPr>
                <w:b/>
                <w:color w:val="232323"/>
                <w:w w:val="105"/>
                <w:sz w:val="21"/>
              </w:rPr>
              <w:tab/>
              <w:t>District</w:t>
            </w:r>
            <w:r>
              <w:rPr>
                <w:b/>
                <w:color w:val="232323"/>
                <w:w w:val="105"/>
                <w:sz w:val="21"/>
              </w:rPr>
              <w:tab/>
              <w:t>Health</w:t>
            </w:r>
            <w:r>
              <w:rPr>
                <w:b/>
                <w:color w:val="232323"/>
                <w:w w:val="105"/>
                <w:sz w:val="21"/>
              </w:rPr>
              <w:tab/>
            </w:r>
            <w:r>
              <w:rPr>
                <w:b/>
                <w:color w:val="232323"/>
                <w:spacing w:val="-4"/>
                <w:w w:val="105"/>
                <w:sz w:val="21"/>
              </w:rPr>
              <w:t xml:space="preserve">Board </w:t>
            </w:r>
            <w:r>
              <w:rPr>
                <w:b/>
                <w:color w:val="232323"/>
                <w:w w:val="105"/>
                <w:sz w:val="21"/>
              </w:rPr>
              <w:t>Observer</w:t>
            </w:r>
          </w:p>
        </w:tc>
        <w:tc>
          <w:tcPr>
            <w:tcW w:w="4759" w:type="dxa"/>
          </w:tcPr>
          <w:p w:rsidR="00D350A2" w:rsidRDefault="00BB0295">
            <w:pPr>
              <w:pStyle w:val="TableParagraph"/>
              <w:spacing w:before="0" w:line="251" w:lineRule="exact"/>
              <w:ind w:left="136"/>
            </w:pPr>
            <w:r>
              <w:rPr>
                <w:color w:val="232323"/>
              </w:rPr>
              <w:t>Dr Alistair Humphrey</w:t>
            </w:r>
          </w:p>
        </w:tc>
      </w:tr>
    </w:tbl>
    <w:p w:rsidR="00D350A2" w:rsidRDefault="00D350A2">
      <w:pPr>
        <w:spacing w:line="251" w:lineRule="exact"/>
        <w:sectPr w:rsidR="00D350A2">
          <w:type w:val="continuous"/>
          <w:pgSz w:w="11910" w:h="16840"/>
          <w:pgMar w:top="1240" w:right="1360" w:bottom="280" w:left="1160" w:header="720" w:footer="720" w:gutter="0"/>
          <w:cols w:space="720"/>
        </w:sectPr>
      </w:pPr>
    </w:p>
    <w:p w:rsidR="00D350A2" w:rsidRDefault="00BB0295">
      <w:pPr>
        <w:spacing w:before="64"/>
        <w:ind w:left="186"/>
        <w:rPr>
          <w:b/>
          <w:sz w:val="27"/>
        </w:rPr>
      </w:pPr>
      <w:r>
        <w:rPr>
          <w:b/>
          <w:color w:val="242323"/>
          <w:sz w:val="27"/>
        </w:rPr>
        <w:lastRenderedPageBreak/>
        <w:t>Absent</w:t>
      </w:r>
    </w:p>
    <w:p w:rsidR="00D350A2" w:rsidRDefault="00D350A2">
      <w:pPr>
        <w:pStyle w:val="BodyText"/>
        <w:spacing w:before="7"/>
        <w:rPr>
          <w:b/>
          <w:sz w:val="8"/>
        </w:rPr>
      </w:pPr>
    </w:p>
    <w:tbl>
      <w:tblPr>
        <w:tblW w:w="0" w:type="auto"/>
        <w:tblInd w:w="2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01"/>
        <w:gridCol w:w="4755"/>
      </w:tblGrid>
      <w:tr w:rsidR="00D350A2">
        <w:trPr>
          <w:trHeight w:val="249"/>
        </w:trPr>
        <w:tc>
          <w:tcPr>
            <w:tcW w:w="4101" w:type="dxa"/>
          </w:tcPr>
          <w:p w:rsidR="00D350A2" w:rsidRDefault="00BB0295">
            <w:pPr>
              <w:pStyle w:val="TableParagraph"/>
              <w:spacing w:before="12" w:line="217" w:lineRule="exact"/>
              <w:ind w:left="107"/>
            </w:pPr>
            <w:r>
              <w:rPr>
                <w:color w:val="242323"/>
              </w:rPr>
              <w:t>David Hiqqins</w:t>
            </w:r>
          </w:p>
        </w:tc>
        <w:tc>
          <w:tcPr>
            <w:tcW w:w="4755" w:type="dxa"/>
          </w:tcPr>
          <w:p w:rsidR="00D350A2" w:rsidRDefault="00BB0295">
            <w:pPr>
              <w:pStyle w:val="TableParagraph"/>
              <w:spacing w:before="7" w:line="222" w:lineRule="exact"/>
            </w:pPr>
            <w:r>
              <w:rPr>
                <w:color w:val="242323"/>
              </w:rPr>
              <w:t>Nq</w:t>
            </w:r>
            <w:r w:rsidR="00A83814">
              <w:rPr>
                <w:color w:val="242323"/>
              </w:rPr>
              <w:t xml:space="preserve">ā </w:t>
            </w:r>
            <w:r>
              <w:rPr>
                <w:color w:val="242323"/>
              </w:rPr>
              <w:t>R</w:t>
            </w:r>
            <w:r w:rsidR="00A83814">
              <w:rPr>
                <w:color w:val="242323"/>
              </w:rPr>
              <w:t>ū</w:t>
            </w:r>
            <w:r>
              <w:rPr>
                <w:color w:val="242323"/>
              </w:rPr>
              <w:t>nanqa</w:t>
            </w:r>
          </w:p>
        </w:tc>
      </w:tr>
      <w:tr w:rsidR="00D350A2">
        <w:trPr>
          <w:trHeight w:val="249"/>
        </w:trPr>
        <w:tc>
          <w:tcPr>
            <w:tcW w:w="4101" w:type="dxa"/>
          </w:tcPr>
          <w:p w:rsidR="00D350A2" w:rsidRDefault="00BB0295">
            <w:pPr>
              <w:pStyle w:val="TableParagraph"/>
              <w:spacing w:before="17" w:line="212" w:lineRule="exact"/>
              <w:ind w:left="108"/>
            </w:pPr>
            <w:r>
              <w:rPr>
                <w:color w:val="242323"/>
              </w:rPr>
              <w:t>Cole Groves</w:t>
            </w:r>
          </w:p>
        </w:tc>
        <w:tc>
          <w:tcPr>
            <w:tcW w:w="4755" w:type="dxa"/>
          </w:tcPr>
          <w:p w:rsidR="00D350A2" w:rsidRDefault="00BB0295">
            <w:pPr>
              <w:pStyle w:val="TableParagraph"/>
              <w:spacing w:before="7" w:line="222" w:lineRule="exact"/>
              <w:ind w:left="118"/>
            </w:pPr>
            <w:r>
              <w:rPr>
                <w:color w:val="242323"/>
              </w:rPr>
              <w:t>Community Representative</w:t>
            </w:r>
          </w:p>
        </w:tc>
      </w:tr>
      <w:tr w:rsidR="00D350A2">
        <w:trPr>
          <w:trHeight w:val="244"/>
        </w:trPr>
        <w:tc>
          <w:tcPr>
            <w:tcW w:w="4101" w:type="dxa"/>
          </w:tcPr>
          <w:p w:rsidR="00D350A2" w:rsidRDefault="00BB0295">
            <w:pPr>
              <w:pStyle w:val="TableParagraph"/>
              <w:spacing w:before="12" w:line="212" w:lineRule="exact"/>
              <w:ind w:left="113"/>
            </w:pPr>
            <w:r>
              <w:rPr>
                <w:color w:val="242323"/>
              </w:rPr>
              <w:t>Barney Hoskins</w:t>
            </w:r>
          </w:p>
        </w:tc>
        <w:tc>
          <w:tcPr>
            <w:tcW w:w="4755" w:type="dxa"/>
          </w:tcPr>
          <w:p w:rsidR="00D350A2" w:rsidRDefault="00BB0295">
            <w:pPr>
              <w:pStyle w:val="TableParagraph"/>
              <w:spacing w:before="7" w:line="217" w:lineRule="exact"/>
              <w:ind w:left="123"/>
            </w:pPr>
            <w:r>
              <w:rPr>
                <w:color w:val="242323"/>
              </w:rPr>
              <w:t>Lower Waitaki Zone Committee</w:t>
            </w:r>
          </w:p>
        </w:tc>
      </w:tr>
      <w:tr w:rsidR="00D350A2">
        <w:trPr>
          <w:trHeight w:val="249"/>
        </w:trPr>
        <w:tc>
          <w:tcPr>
            <w:tcW w:w="4101" w:type="dxa"/>
          </w:tcPr>
          <w:p w:rsidR="00D350A2" w:rsidRDefault="00BB0295">
            <w:pPr>
              <w:pStyle w:val="TableParagraph"/>
              <w:spacing w:before="17" w:line="212" w:lineRule="exact"/>
              <w:ind w:left="112"/>
            </w:pPr>
            <w:r>
              <w:rPr>
                <w:color w:val="242323"/>
              </w:rPr>
              <w:t>Rebecca Clemens</w:t>
            </w:r>
          </w:p>
        </w:tc>
        <w:tc>
          <w:tcPr>
            <w:tcW w:w="4755" w:type="dxa"/>
          </w:tcPr>
          <w:p w:rsidR="00D350A2" w:rsidRDefault="00BB0295">
            <w:pPr>
              <w:pStyle w:val="TableParagraph"/>
              <w:spacing w:before="12" w:line="217" w:lineRule="exact"/>
              <w:ind w:left="119"/>
            </w:pPr>
            <w:r>
              <w:rPr>
                <w:color w:val="242323"/>
              </w:rPr>
              <w:t>Te R</w:t>
            </w:r>
            <w:r w:rsidR="00A83814">
              <w:rPr>
                <w:color w:val="242323"/>
              </w:rPr>
              <w:t>ū</w:t>
            </w:r>
            <w:r>
              <w:rPr>
                <w:color w:val="242323"/>
              </w:rPr>
              <w:t>nanqa o Nqai Tahu</w:t>
            </w:r>
          </w:p>
        </w:tc>
      </w:tr>
      <w:tr w:rsidR="00D350A2">
        <w:trPr>
          <w:trHeight w:val="249"/>
        </w:trPr>
        <w:tc>
          <w:tcPr>
            <w:tcW w:w="4101" w:type="dxa"/>
          </w:tcPr>
          <w:p w:rsidR="00D350A2" w:rsidRDefault="00BB0295">
            <w:pPr>
              <w:pStyle w:val="TableParagraph"/>
              <w:spacing w:before="17" w:line="212" w:lineRule="exact"/>
            </w:pPr>
            <w:r>
              <w:rPr>
                <w:color w:val="242323"/>
              </w:rPr>
              <w:t>Nick Vincent</w:t>
            </w:r>
          </w:p>
        </w:tc>
        <w:tc>
          <w:tcPr>
            <w:tcW w:w="4755" w:type="dxa"/>
          </w:tcPr>
          <w:p w:rsidR="00D350A2" w:rsidRDefault="00BB0295">
            <w:pPr>
              <w:pStyle w:val="TableParagraph"/>
              <w:spacing w:before="12" w:line="217" w:lineRule="exact"/>
              <w:ind w:left="122"/>
            </w:pPr>
            <w:r>
              <w:rPr>
                <w:color w:val="242323"/>
              </w:rPr>
              <w:t>MFE</w:t>
            </w:r>
          </w:p>
        </w:tc>
      </w:tr>
    </w:tbl>
    <w:p w:rsidR="00D350A2" w:rsidRDefault="00D350A2">
      <w:pPr>
        <w:pStyle w:val="BodyText"/>
        <w:spacing w:before="5"/>
        <w:rPr>
          <w:b/>
          <w:sz w:val="30"/>
        </w:rPr>
      </w:pPr>
    </w:p>
    <w:p w:rsidR="00D350A2" w:rsidRDefault="00BB0295">
      <w:pPr>
        <w:spacing w:line="308" w:lineRule="exact"/>
        <w:ind w:left="105"/>
        <w:rPr>
          <w:b/>
          <w:sz w:val="27"/>
        </w:rPr>
      </w:pPr>
      <w:r>
        <w:rPr>
          <w:b/>
          <w:color w:val="242323"/>
          <w:sz w:val="27"/>
        </w:rPr>
        <w:t>In attendance</w:t>
      </w:r>
    </w:p>
    <w:p w:rsidR="00D350A2" w:rsidRDefault="00BB0295">
      <w:pPr>
        <w:pStyle w:val="BodyText"/>
        <w:ind w:left="111" w:right="178" w:hanging="3"/>
        <w:jc w:val="both"/>
      </w:pPr>
      <w:r>
        <w:rPr>
          <w:b/>
          <w:color w:val="242323"/>
          <w:w w:val="105"/>
          <w:sz w:val="21"/>
        </w:rPr>
        <w:t xml:space="preserve">Environment </w:t>
      </w:r>
      <w:r>
        <w:rPr>
          <w:b/>
          <w:color w:val="242323"/>
          <w:spacing w:val="-5"/>
          <w:w w:val="105"/>
          <w:sz w:val="21"/>
        </w:rPr>
        <w:t>Canterbury</w:t>
      </w:r>
      <w:r>
        <w:rPr>
          <w:b/>
          <w:color w:val="494949"/>
          <w:spacing w:val="-5"/>
          <w:w w:val="105"/>
          <w:sz w:val="21"/>
        </w:rPr>
        <w:t xml:space="preserve">: </w:t>
      </w:r>
      <w:r>
        <w:rPr>
          <w:color w:val="242323"/>
          <w:w w:val="105"/>
        </w:rPr>
        <w:t>Lesley Woudberg (Team Leader Zone Facilitator), Mel Renganathan (Principal Strategy Advisor), Anita Fulton (Senior Strategy Advisor),</w:t>
      </w:r>
      <w:r>
        <w:rPr>
          <w:color w:val="242323"/>
          <w:spacing w:val="-34"/>
          <w:w w:val="105"/>
        </w:rPr>
        <w:t xml:space="preserve"> </w:t>
      </w:r>
      <w:r>
        <w:rPr>
          <w:color w:val="242323"/>
          <w:w w:val="105"/>
        </w:rPr>
        <w:t xml:space="preserve">Dennis Jamieson (Project </w:t>
      </w:r>
      <w:r>
        <w:rPr>
          <w:color w:val="242323"/>
          <w:spacing w:val="-7"/>
          <w:w w:val="105"/>
        </w:rPr>
        <w:t>Leader</w:t>
      </w:r>
      <w:r>
        <w:rPr>
          <w:color w:val="494949"/>
          <w:spacing w:val="-7"/>
          <w:w w:val="105"/>
        </w:rPr>
        <w:t xml:space="preserve">, </w:t>
      </w:r>
      <w:r>
        <w:rPr>
          <w:color w:val="242323"/>
          <w:w w:val="105"/>
        </w:rPr>
        <w:t xml:space="preserve">CWMS </w:t>
      </w:r>
      <w:r>
        <w:rPr>
          <w:color w:val="242323"/>
          <w:spacing w:val="-3"/>
          <w:w w:val="105"/>
        </w:rPr>
        <w:t>Infrastructure)</w:t>
      </w:r>
      <w:r>
        <w:rPr>
          <w:color w:val="494949"/>
          <w:spacing w:val="-3"/>
          <w:w w:val="105"/>
        </w:rPr>
        <w:t xml:space="preserve">, </w:t>
      </w:r>
      <w:r>
        <w:rPr>
          <w:color w:val="242323"/>
          <w:w w:val="105"/>
        </w:rPr>
        <w:t xml:space="preserve">Caroline Hart </w:t>
      </w:r>
      <w:r>
        <w:rPr>
          <w:color w:val="242323"/>
          <w:spacing w:val="-11"/>
          <w:w w:val="105"/>
        </w:rPr>
        <w:t>(CWMS)</w:t>
      </w:r>
      <w:r>
        <w:rPr>
          <w:color w:val="494949"/>
          <w:spacing w:val="-11"/>
          <w:w w:val="105"/>
        </w:rPr>
        <w:t xml:space="preserve">, </w:t>
      </w:r>
      <w:r>
        <w:rPr>
          <w:color w:val="242323"/>
          <w:w w:val="105"/>
        </w:rPr>
        <w:t>Stephen Bragg, (CWMS</w:t>
      </w:r>
      <w:r>
        <w:rPr>
          <w:color w:val="242323"/>
          <w:spacing w:val="-16"/>
          <w:w w:val="105"/>
        </w:rPr>
        <w:t xml:space="preserve"> </w:t>
      </w:r>
      <w:r>
        <w:rPr>
          <w:color w:val="242323"/>
          <w:w w:val="105"/>
        </w:rPr>
        <w:t>Tangata</w:t>
      </w:r>
      <w:r>
        <w:rPr>
          <w:color w:val="242323"/>
          <w:spacing w:val="-10"/>
          <w:w w:val="105"/>
        </w:rPr>
        <w:t xml:space="preserve"> </w:t>
      </w:r>
      <w:r>
        <w:rPr>
          <w:color w:val="242323"/>
          <w:w w:val="105"/>
        </w:rPr>
        <w:t>Whenua</w:t>
      </w:r>
      <w:r>
        <w:rPr>
          <w:color w:val="242323"/>
          <w:spacing w:val="-12"/>
          <w:w w:val="105"/>
        </w:rPr>
        <w:t xml:space="preserve"> </w:t>
      </w:r>
      <w:r>
        <w:rPr>
          <w:color w:val="242323"/>
          <w:w w:val="105"/>
        </w:rPr>
        <w:t>Facilitator),</w:t>
      </w:r>
      <w:r>
        <w:rPr>
          <w:color w:val="242323"/>
          <w:spacing w:val="-9"/>
          <w:w w:val="105"/>
        </w:rPr>
        <w:t xml:space="preserve"> </w:t>
      </w:r>
      <w:r>
        <w:rPr>
          <w:color w:val="242323"/>
          <w:w w:val="105"/>
        </w:rPr>
        <w:t>Paul</w:t>
      </w:r>
      <w:r>
        <w:rPr>
          <w:color w:val="242323"/>
          <w:spacing w:val="-16"/>
          <w:w w:val="105"/>
        </w:rPr>
        <w:t xml:space="preserve"> </w:t>
      </w:r>
      <w:r>
        <w:rPr>
          <w:color w:val="242323"/>
          <w:w w:val="105"/>
        </w:rPr>
        <w:t>Hulse</w:t>
      </w:r>
      <w:r>
        <w:rPr>
          <w:color w:val="242323"/>
          <w:spacing w:val="-14"/>
          <w:w w:val="105"/>
        </w:rPr>
        <w:t xml:space="preserve"> </w:t>
      </w:r>
      <w:r>
        <w:rPr>
          <w:color w:val="242323"/>
          <w:w w:val="105"/>
        </w:rPr>
        <w:t>(Manager</w:t>
      </w:r>
      <w:r>
        <w:rPr>
          <w:color w:val="242323"/>
          <w:spacing w:val="-42"/>
          <w:w w:val="105"/>
        </w:rPr>
        <w:t xml:space="preserve"> </w:t>
      </w:r>
      <w:r>
        <w:rPr>
          <w:color w:val="494949"/>
          <w:w w:val="105"/>
        </w:rPr>
        <w:t>,</w:t>
      </w:r>
      <w:r>
        <w:rPr>
          <w:color w:val="494949"/>
          <w:spacing w:val="-19"/>
          <w:w w:val="105"/>
        </w:rPr>
        <w:t xml:space="preserve"> </w:t>
      </w:r>
      <w:r>
        <w:rPr>
          <w:color w:val="242323"/>
          <w:w w:val="105"/>
        </w:rPr>
        <w:t>Zone</w:t>
      </w:r>
      <w:r>
        <w:rPr>
          <w:color w:val="242323"/>
          <w:spacing w:val="-13"/>
          <w:w w:val="105"/>
        </w:rPr>
        <w:t xml:space="preserve"> </w:t>
      </w:r>
      <w:r>
        <w:rPr>
          <w:color w:val="242323"/>
          <w:w w:val="105"/>
        </w:rPr>
        <w:t>Delivery),</w:t>
      </w:r>
      <w:r>
        <w:rPr>
          <w:color w:val="242323"/>
          <w:spacing w:val="35"/>
          <w:w w:val="105"/>
        </w:rPr>
        <w:t xml:space="preserve"> </w:t>
      </w:r>
      <w:r>
        <w:rPr>
          <w:color w:val="242323"/>
          <w:w w:val="105"/>
        </w:rPr>
        <w:t>Paul</w:t>
      </w:r>
      <w:r>
        <w:rPr>
          <w:color w:val="242323"/>
          <w:spacing w:val="-17"/>
          <w:w w:val="105"/>
        </w:rPr>
        <w:t xml:space="preserve"> </w:t>
      </w:r>
      <w:r>
        <w:rPr>
          <w:color w:val="242323"/>
          <w:w w:val="105"/>
        </w:rPr>
        <w:t>Murney (Resource</w:t>
      </w:r>
      <w:r>
        <w:rPr>
          <w:color w:val="242323"/>
          <w:spacing w:val="-37"/>
          <w:w w:val="105"/>
        </w:rPr>
        <w:t xml:space="preserve"> </w:t>
      </w:r>
      <w:r>
        <w:rPr>
          <w:color w:val="242323"/>
          <w:w w:val="105"/>
        </w:rPr>
        <w:t>Management</w:t>
      </w:r>
      <w:r>
        <w:rPr>
          <w:color w:val="242323"/>
          <w:spacing w:val="-32"/>
          <w:w w:val="105"/>
        </w:rPr>
        <w:t xml:space="preserve"> </w:t>
      </w:r>
      <w:r>
        <w:rPr>
          <w:color w:val="242323"/>
          <w:w w:val="105"/>
        </w:rPr>
        <w:t>Technical</w:t>
      </w:r>
      <w:r>
        <w:rPr>
          <w:color w:val="242323"/>
          <w:spacing w:val="-38"/>
          <w:w w:val="105"/>
        </w:rPr>
        <w:t xml:space="preserve"> </w:t>
      </w:r>
      <w:r>
        <w:rPr>
          <w:color w:val="242323"/>
          <w:w w:val="105"/>
        </w:rPr>
        <w:t>Lead-Zone</w:t>
      </w:r>
      <w:r>
        <w:rPr>
          <w:color w:val="242323"/>
          <w:spacing w:val="-39"/>
          <w:w w:val="105"/>
        </w:rPr>
        <w:t xml:space="preserve"> </w:t>
      </w:r>
      <w:r>
        <w:rPr>
          <w:color w:val="242323"/>
          <w:spacing w:val="-4"/>
          <w:w w:val="105"/>
        </w:rPr>
        <w:t>Delivery)</w:t>
      </w:r>
      <w:r>
        <w:rPr>
          <w:color w:val="494949"/>
          <w:spacing w:val="-4"/>
          <w:w w:val="105"/>
        </w:rPr>
        <w:t>,</w:t>
      </w:r>
      <w:r>
        <w:rPr>
          <w:color w:val="494949"/>
          <w:spacing w:val="-41"/>
          <w:w w:val="105"/>
        </w:rPr>
        <w:t xml:space="preserve"> </w:t>
      </w:r>
      <w:r>
        <w:rPr>
          <w:color w:val="242323"/>
          <w:w w:val="105"/>
        </w:rPr>
        <w:t>Adrian</w:t>
      </w:r>
      <w:r>
        <w:rPr>
          <w:color w:val="242323"/>
          <w:spacing w:val="-38"/>
          <w:w w:val="105"/>
        </w:rPr>
        <w:t xml:space="preserve"> </w:t>
      </w:r>
      <w:r>
        <w:rPr>
          <w:color w:val="242323"/>
          <w:w w:val="105"/>
        </w:rPr>
        <w:t>Meredith</w:t>
      </w:r>
      <w:r>
        <w:rPr>
          <w:color w:val="242323"/>
          <w:spacing w:val="-37"/>
          <w:w w:val="105"/>
        </w:rPr>
        <w:t xml:space="preserve"> </w:t>
      </w:r>
      <w:r>
        <w:rPr>
          <w:color w:val="242323"/>
          <w:w w:val="105"/>
        </w:rPr>
        <w:t>(Principal</w:t>
      </w:r>
      <w:r>
        <w:rPr>
          <w:color w:val="242323"/>
          <w:spacing w:val="-35"/>
          <w:w w:val="105"/>
        </w:rPr>
        <w:t xml:space="preserve"> </w:t>
      </w:r>
      <w:r>
        <w:rPr>
          <w:color w:val="242323"/>
          <w:w w:val="105"/>
        </w:rPr>
        <w:t>Scientist</w:t>
      </w:r>
    </w:p>
    <w:p w:rsidR="00D350A2" w:rsidRDefault="00BB0295">
      <w:pPr>
        <w:pStyle w:val="BodyText"/>
        <w:spacing w:line="247" w:lineRule="auto"/>
        <w:ind w:left="121" w:right="172" w:hanging="14"/>
        <w:jc w:val="both"/>
      </w:pPr>
      <w:r>
        <w:rPr>
          <w:color w:val="242323"/>
        </w:rPr>
        <w:t>- Water Quality and Ecology), Paul Hodgson (Salmon Anglers' Association and Selwyn Waihora Zone Committee) and Elaine Greaves (Committee Advisor)</w:t>
      </w:r>
      <w:r>
        <w:rPr>
          <w:color w:val="494949"/>
        </w:rPr>
        <w:t>.</w:t>
      </w:r>
    </w:p>
    <w:p w:rsidR="00D350A2" w:rsidRDefault="00D350A2">
      <w:pPr>
        <w:pStyle w:val="BodyText"/>
        <w:rPr>
          <w:sz w:val="24"/>
        </w:rPr>
      </w:pPr>
    </w:p>
    <w:p w:rsidR="00D350A2" w:rsidRDefault="00D350A2">
      <w:pPr>
        <w:pStyle w:val="BodyText"/>
        <w:spacing w:before="11"/>
        <w:rPr>
          <w:sz w:val="19"/>
        </w:rPr>
      </w:pPr>
    </w:p>
    <w:p w:rsidR="00D350A2" w:rsidRDefault="00BB0295">
      <w:pPr>
        <w:pStyle w:val="Heading1"/>
        <w:ind w:left="121"/>
      </w:pPr>
      <w:r>
        <w:rPr>
          <w:color w:val="242323"/>
          <w:w w:val="105"/>
        </w:rPr>
        <w:t>Opening Karakia</w:t>
      </w:r>
    </w:p>
    <w:p w:rsidR="00D350A2" w:rsidRDefault="00BB0295">
      <w:pPr>
        <w:pStyle w:val="BodyText"/>
        <w:spacing w:before="198"/>
        <w:ind w:left="127"/>
        <w:jc w:val="both"/>
      </w:pPr>
      <w:r>
        <w:rPr>
          <w:color w:val="242323"/>
        </w:rPr>
        <w:t>Stephen Bragg opened the meeting with a karakia</w:t>
      </w:r>
      <w:r>
        <w:rPr>
          <w:color w:val="494949"/>
        </w:rPr>
        <w:t>.</w:t>
      </w:r>
    </w:p>
    <w:p w:rsidR="00D350A2" w:rsidRDefault="00D350A2">
      <w:pPr>
        <w:pStyle w:val="BodyText"/>
        <w:spacing w:before="2"/>
        <w:rPr>
          <w:sz w:val="23"/>
        </w:rPr>
      </w:pPr>
    </w:p>
    <w:p w:rsidR="00D350A2" w:rsidRDefault="00BB0295">
      <w:pPr>
        <w:pStyle w:val="Heading1"/>
        <w:ind w:left="127"/>
      </w:pPr>
      <w:r>
        <w:rPr>
          <w:color w:val="242323"/>
        </w:rPr>
        <w:t>Welcome</w:t>
      </w:r>
    </w:p>
    <w:p w:rsidR="00D350A2" w:rsidRDefault="00BB0295">
      <w:pPr>
        <w:pStyle w:val="BodyText"/>
        <w:spacing w:before="203"/>
        <w:ind w:left="133" w:right="148" w:hanging="2"/>
        <w:jc w:val="both"/>
      </w:pPr>
      <w:r>
        <w:rPr>
          <w:color w:val="242323"/>
        </w:rPr>
        <w:t>Chair, Hugh Logan</w:t>
      </w:r>
      <w:r>
        <w:rPr>
          <w:color w:val="494949"/>
        </w:rPr>
        <w:t xml:space="preserve">, </w:t>
      </w:r>
      <w:r>
        <w:rPr>
          <w:color w:val="242323"/>
        </w:rPr>
        <w:t>welcomed everyone to the meeting and invited Mat Bayliss to introduce himself to the Committee</w:t>
      </w:r>
      <w:r>
        <w:rPr>
          <w:color w:val="494949"/>
        </w:rPr>
        <w:t xml:space="preserve">. </w:t>
      </w:r>
      <w:r>
        <w:rPr>
          <w:color w:val="242323"/>
        </w:rPr>
        <w:t>Mat has now been appointed as the new representative for the Upper Waitaki Zone Com</w:t>
      </w:r>
      <w:r>
        <w:rPr>
          <w:color w:val="242323"/>
        </w:rPr>
        <w:t>mittee, based in Twizel.</w:t>
      </w:r>
    </w:p>
    <w:p w:rsidR="00D350A2" w:rsidRDefault="00D350A2">
      <w:pPr>
        <w:pStyle w:val="BodyText"/>
        <w:rPr>
          <w:sz w:val="24"/>
        </w:rPr>
      </w:pPr>
    </w:p>
    <w:p w:rsidR="00D350A2" w:rsidRDefault="00D350A2">
      <w:pPr>
        <w:pStyle w:val="BodyText"/>
        <w:spacing w:before="9"/>
        <w:rPr>
          <w:sz w:val="20"/>
        </w:rPr>
      </w:pPr>
    </w:p>
    <w:p w:rsidR="00D350A2" w:rsidRDefault="00BB0295">
      <w:pPr>
        <w:pStyle w:val="Heading1"/>
        <w:numPr>
          <w:ilvl w:val="0"/>
          <w:numId w:val="7"/>
        </w:numPr>
        <w:tabs>
          <w:tab w:val="left" w:pos="700"/>
          <w:tab w:val="left" w:pos="701"/>
        </w:tabs>
        <w:spacing w:before="1"/>
        <w:rPr>
          <w:color w:val="242323"/>
          <w:sz w:val="21"/>
        </w:rPr>
      </w:pPr>
      <w:r>
        <w:rPr>
          <w:color w:val="242323"/>
        </w:rPr>
        <w:t>Apologies</w:t>
      </w:r>
    </w:p>
    <w:p w:rsidR="00D350A2" w:rsidRDefault="00BB0295">
      <w:pPr>
        <w:pStyle w:val="BodyText"/>
        <w:spacing w:before="197"/>
        <w:ind w:left="674" w:right="83" w:hanging="2"/>
      </w:pPr>
      <w:r>
        <w:rPr>
          <w:color w:val="242323"/>
        </w:rPr>
        <w:t>Apologies for absence were received and accepted from Ross Millichamp, Loretta Dobbs</w:t>
      </w:r>
      <w:r>
        <w:rPr>
          <w:color w:val="494949"/>
        </w:rPr>
        <w:t xml:space="preserve">, </w:t>
      </w:r>
      <w:r>
        <w:rPr>
          <w:color w:val="242323"/>
        </w:rPr>
        <w:t>Phil Driver, Jane Demeter and Hugh Canard.</w:t>
      </w:r>
    </w:p>
    <w:p w:rsidR="00D350A2" w:rsidRDefault="00D350A2">
      <w:pPr>
        <w:pStyle w:val="BodyText"/>
        <w:rPr>
          <w:sz w:val="23"/>
        </w:rPr>
      </w:pPr>
    </w:p>
    <w:p w:rsidR="00D350A2" w:rsidRDefault="00BB0295">
      <w:pPr>
        <w:pStyle w:val="Heading1"/>
        <w:numPr>
          <w:ilvl w:val="0"/>
          <w:numId w:val="7"/>
        </w:numPr>
        <w:tabs>
          <w:tab w:val="left" w:pos="707"/>
          <w:tab w:val="left" w:pos="708"/>
        </w:tabs>
        <w:ind w:left="707" w:hanging="556"/>
        <w:rPr>
          <w:rFonts w:ascii="Times New Roman"/>
          <w:color w:val="242323"/>
          <w:sz w:val="21"/>
        </w:rPr>
      </w:pPr>
      <w:r>
        <w:rPr>
          <w:color w:val="242323"/>
        </w:rPr>
        <w:t>Conflicts of</w:t>
      </w:r>
      <w:r>
        <w:rPr>
          <w:color w:val="242323"/>
          <w:spacing w:val="-44"/>
        </w:rPr>
        <w:t xml:space="preserve"> </w:t>
      </w:r>
      <w:r>
        <w:rPr>
          <w:color w:val="242323"/>
        </w:rPr>
        <w:t>interest</w:t>
      </w:r>
    </w:p>
    <w:p w:rsidR="00D350A2" w:rsidRDefault="00BB0295">
      <w:pPr>
        <w:pStyle w:val="BodyText"/>
        <w:spacing w:before="205" w:line="237" w:lineRule="auto"/>
        <w:ind w:left="710" w:hanging="1"/>
      </w:pPr>
      <w:r>
        <w:rPr>
          <w:color w:val="242323"/>
        </w:rPr>
        <w:t>The Register of Interests was circulated to members for updating an</w:t>
      </w:r>
      <w:r>
        <w:rPr>
          <w:color w:val="242323"/>
        </w:rPr>
        <w:t>d the Chair asked new and current members to complete the form as appropriate.</w:t>
      </w:r>
    </w:p>
    <w:p w:rsidR="00D350A2" w:rsidRDefault="00D350A2">
      <w:pPr>
        <w:pStyle w:val="BodyText"/>
        <w:spacing w:before="9"/>
      </w:pPr>
    </w:p>
    <w:p w:rsidR="00D350A2" w:rsidRDefault="00BB0295">
      <w:pPr>
        <w:pStyle w:val="Heading1"/>
        <w:numPr>
          <w:ilvl w:val="0"/>
          <w:numId w:val="7"/>
        </w:numPr>
        <w:tabs>
          <w:tab w:val="left" w:pos="686"/>
          <w:tab w:val="left" w:pos="687"/>
        </w:tabs>
        <w:ind w:left="686" w:hanging="529"/>
        <w:rPr>
          <w:rFonts w:ascii="Times New Roman"/>
          <w:color w:val="242323"/>
          <w:sz w:val="21"/>
        </w:rPr>
      </w:pPr>
      <w:r>
        <w:rPr>
          <w:color w:val="242323"/>
          <w:w w:val="105"/>
        </w:rPr>
        <w:t>Minutes of the previous meeting 13 August</w:t>
      </w:r>
      <w:r>
        <w:rPr>
          <w:color w:val="242323"/>
          <w:spacing w:val="37"/>
          <w:w w:val="105"/>
        </w:rPr>
        <w:t xml:space="preserve"> </w:t>
      </w:r>
      <w:r>
        <w:rPr>
          <w:color w:val="242323"/>
          <w:w w:val="105"/>
        </w:rPr>
        <w:t>2019</w:t>
      </w:r>
    </w:p>
    <w:p w:rsidR="00D350A2" w:rsidRDefault="00BB0295">
      <w:pPr>
        <w:spacing w:before="15"/>
        <w:ind w:left="690"/>
        <w:rPr>
          <w:i/>
          <w:sz w:val="21"/>
        </w:rPr>
      </w:pPr>
      <w:r>
        <w:rPr>
          <w:i/>
          <w:color w:val="242323"/>
          <w:w w:val="105"/>
          <w:sz w:val="21"/>
        </w:rPr>
        <w:t xml:space="preserve">Refer pages 1 to </w:t>
      </w:r>
      <w:r>
        <w:rPr>
          <w:color w:val="242323"/>
          <w:w w:val="105"/>
          <w:sz w:val="21"/>
        </w:rPr>
        <w:t xml:space="preserve">7 </w:t>
      </w:r>
      <w:r>
        <w:rPr>
          <w:i/>
          <w:color w:val="242323"/>
          <w:w w:val="105"/>
          <w:sz w:val="21"/>
        </w:rPr>
        <w:t>of the agenda</w:t>
      </w:r>
    </w:p>
    <w:p w:rsidR="00D350A2" w:rsidRDefault="00D350A2">
      <w:pPr>
        <w:pStyle w:val="BodyText"/>
        <w:spacing w:before="10"/>
        <w:rPr>
          <w:i/>
        </w:rPr>
      </w:pPr>
    </w:p>
    <w:p w:rsidR="00D350A2" w:rsidRDefault="00BB0295">
      <w:pPr>
        <w:ind w:left="691"/>
        <w:rPr>
          <w:b/>
          <w:sz w:val="21"/>
        </w:rPr>
      </w:pPr>
      <w:r>
        <w:rPr>
          <w:b/>
          <w:color w:val="242323"/>
          <w:w w:val="105"/>
          <w:sz w:val="21"/>
        </w:rPr>
        <w:t>The Canterbury Water Management Strategy Regional</w:t>
      </w:r>
      <w:r>
        <w:rPr>
          <w:b/>
          <w:color w:val="242323"/>
          <w:spacing w:val="58"/>
          <w:w w:val="105"/>
          <w:sz w:val="21"/>
        </w:rPr>
        <w:t xml:space="preserve"> </w:t>
      </w:r>
      <w:r>
        <w:rPr>
          <w:b/>
          <w:color w:val="242323"/>
          <w:w w:val="105"/>
          <w:sz w:val="21"/>
        </w:rPr>
        <w:t>Committee:</w:t>
      </w:r>
    </w:p>
    <w:p w:rsidR="00D350A2" w:rsidRDefault="00D350A2">
      <w:pPr>
        <w:pStyle w:val="BodyText"/>
        <w:spacing w:before="10"/>
        <w:rPr>
          <w:b/>
        </w:rPr>
      </w:pPr>
    </w:p>
    <w:p w:rsidR="00D350A2" w:rsidRDefault="00BB0295">
      <w:pPr>
        <w:spacing w:line="247" w:lineRule="auto"/>
        <w:ind w:left="700" w:right="83" w:hanging="5"/>
        <w:rPr>
          <w:b/>
          <w:sz w:val="21"/>
        </w:rPr>
      </w:pPr>
      <w:r>
        <w:rPr>
          <w:b/>
          <w:color w:val="242323"/>
          <w:w w:val="105"/>
          <w:sz w:val="21"/>
        </w:rPr>
        <w:t>Confirmed the minutes of the Regional Water Management Committee meeting held on 13 August 2019, as a true and correct record.</w:t>
      </w:r>
    </w:p>
    <w:p w:rsidR="00D350A2" w:rsidRDefault="00D350A2">
      <w:pPr>
        <w:pStyle w:val="BodyText"/>
        <w:rPr>
          <w:b/>
          <w:sz w:val="13"/>
        </w:rPr>
      </w:pPr>
    </w:p>
    <w:p w:rsidR="00D350A2" w:rsidRDefault="00D350A2">
      <w:pPr>
        <w:rPr>
          <w:sz w:val="13"/>
        </w:rPr>
        <w:sectPr w:rsidR="00D350A2">
          <w:pgSz w:w="11910" w:h="16840"/>
          <w:pgMar w:top="1240" w:right="1360" w:bottom="280" w:left="1160" w:header="720" w:footer="720" w:gutter="0"/>
          <w:cols w:space="720"/>
        </w:sectPr>
      </w:pPr>
    </w:p>
    <w:p w:rsidR="00D350A2" w:rsidRDefault="00D350A2">
      <w:pPr>
        <w:pStyle w:val="BodyText"/>
        <w:rPr>
          <w:b/>
          <w:sz w:val="30"/>
        </w:rPr>
      </w:pPr>
    </w:p>
    <w:p w:rsidR="00D350A2" w:rsidRDefault="00BB0295">
      <w:pPr>
        <w:pStyle w:val="Heading1"/>
        <w:numPr>
          <w:ilvl w:val="0"/>
          <w:numId w:val="7"/>
        </w:numPr>
        <w:tabs>
          <w:tab w:val="left" w:pos="729"/>
          <w:tab w:val="left" w:pos="730"/>
        </w:tabs>
        <w:spacing w:before="201"/>
        <w:ind w:left="729" w:hanging="556"/>
        <w:rPr>
          <w:color w:val="242323"/>
          <w:sz w:val="21"/>
        </w:rPr>
      </w:pPr>
      <w:r>
        <w:rPr>
          <w:color w:val="242323"/>
        </w:rPr>
        <w:t>Matters</w:t>
      </w:r>
      <w:r>
        <w:rPr>
          <w:color w:val="242323"/>
          <w:spacing w:val="40"/>
        </w:rPr>
        <w:t xml:space="preserve"> </w:t>
      </w:r>
      <w:r>
        <w:rPr>
          <w:color w:val="242323"/>
        </w:rPr>
        <w:t>arising</w:t>
      </w:r>
    </w:p>
    <w:p w:rsidR="00D350A2" w:rsidRDefault="00BB0295">
      <w:pPr>
        <w:pStyle w:val="BodyText"/>
        <w:spacing w:before="93"/>
        <w:ind w:left="174"/>
      </w:pPr>
      <w:r>
        <w:br w:type="column"/>
      </w:r>
      <w:r>
        <w:rPr>
          <w:color w:val="242323"/>
        </w:rPr>
        <w:t>Les Wanhalla/Peter</w:t>
      </w:r>
      <w:r>
        <w:rPr>
          <w:color w:val="242323"/>
          <w:spacing w:val="42"/>
        </w:rPr>
        <w:t xml:space="preserve"> </w:t>
      </w:r>
      <w:r>
        <w:rPr>
          <w:color w:val="242323"/>
        </w:rPr>
        <w:t>Mcllraith</w:t>
      </w:r>
    </w:p>
    <w:p w:rsidR="00D350A2" w:rsidRDefault="00BB0295">
      <w:pPr>
        <w:pStyle w:val="BodyText"/>
        <w:spacing w:before="2"/>
        <w:ind w:left="2025"/>
      </w:pPr>
      <w:r>
        <w:rPr>
          <w:color w:val="242323"/>
        </w:rPr>
        <w:t>CARRI</w:t>
      </w:r>
      <w:r>
        <w:rPr>
          <w:color w:val="242323"/>
        </w:rPr>
        <w:t>ED</w:t>
      </w:r>
    </w:p>
    <w:p w:rsidR="00D350A2" w:rsidRDefault="00D350A2">
      <w:pPr>
        <w:sectPr w:rsidR="00D350A2">
          <w:type w:val="continuous"/>
          <w:pgSz w:w="11910" w:h="16840"/>
          <w:pgMar w:top="1240" w:right="1360" w:bottom="280" w:left="1160" w:header="720" w:footer="720" w:gutter="0"/>
          <w:cols w:num="2" w:space="720" w:equalWidth="0">
            <w:col w:w="2746" w:space="3481"/>
            <w:col w:w="3163"/>
          </w:cols>
        </w:sectPr>
      </w:pPr>
    </w:p>
    <w:p w:rsidR="00D350A2" w:rsidRDefault="00D350A2">
      <w:pPr>
        <w:pStyle w:val="BodyText"/>
        <w:spacing w:before="4"/>
        <w:rPr>
          <w:sz w:val="10"/>
        </w:rPr>
      </w:pPr>
    </w:p>
    <w:p w:rsidR="00D350A2" w:rsidRDefault="00BB0295">
      <w:pPr>
        <w:pStyle w:val="BodyText"/>
        <w:spacing w:before="104" w:line="228" w:lineRule="auto"/>
        <w:ind w:left="711" w:firstLine="20"/>
      </w:pPr>
      <w:r>
        <w:rPr>
          <w:color w:val="242323"/>
        </w:rPr>
        <w:t>Clarification was sought around the status of members who were unable to regularly attend meetings and staff undertook to check requirements under Standing Orders.</w:t>
      </w:r>
    </w:p>
    <w:p w:rsidR="00D350A2" w:rsidRDefault="00D350A2">
      <w:pPr>
        <w:spacing w:line="228" w:lineRule="auto"/>
        <w:sectPr w:rsidR="00D350A2">
          <w:type w:val="continuous"/>
          <w:pgSz w:w="11910" w:h="16840"/>
          <w:pgMar w:top="1240" w:right="1360" w:bottom="280" w:left="1160" w:header="720" w:footer="720" w:gutter="0"/>
          <w:cols w:space="720"/>
        </w:sectPr>
      </w:pPr>
    </w:p>
    <w:p w:rsidR="00D350A2" w:rsidRDefault="00BB0295">
      <w:pPr>
        <w:pStyle w:val="Heading1"/>
        <w:numPr>
          <w:ilvl w:val="0"/>
          <w:numId w:val="7"/>
        </w:numPr>
        <w:tabs>
          <w:tab w:val="left" w:pos="644"/>
          <w:tab w:val="left" w:pos="645"/>
        </w:tabs>
        <w:spacing w:before="69"/>
        <w:ind w:left="644" w:hanging="538"/>
        <w:rPr>
          <w:rFonts w:ascii="Times New Roman"/>
          <w:color w:val="262626"/>
          <w:sz w:val="23"/>
        </w:rPr>
      </w:pPr>
      <w:r>
        <w:rPr>
          <w:color w:val="262626"/>
          <w:w w:val="105"/>
        </w:rPr>
        <w:lastRenderedPageBreak/>
        <w:t>Correspondence</w:t>
      </w:r>
    </w:p>
    <w:p w:rsidR="00D350A2" w:rsidRDefault="00BB0295">
      <w:pPr>
        <w:pStyle w:val="BodyText"/>
        <w:spacing w:before="255"/>
        <w:ind w:left="647" w:hanging="6"/>
      </w:pPr>
      <w:r>
        <w:rPr>
          <w:color w:val="262626"/>
        </w:rPr>
        <w:t>The Committee considered a letter received from Forest &amp; Bird dated 19 August 2019 regarding pecuniary interests of Zone Committee members</w:t>
      </w:r>
      <w:r>
        <w:rPr>
          <w:color w:val="5D5D5D"/>
        </w:rPr>
        <w:t>.</w:t>
      </w:r>
    </w:p>
    <w:p w:rsidR="00D350A2" w:rsidRDefault="00D350A2">
      <w:pPr>
        <w:pStyle w:val="BodyText"/>
        <w:spacing w:before="10"/>
      </w:pPr>
    </w:p>
    <w:p w:rsidR="00D350A2" w:rsidRDefault="00BB0295">
      <w:pPr>
        <w:ind w:left="671"/>
        <w:rPr>
          <w:b/>
          <w:sz w:val="21"/>
        </w:rPr>
      </w:pPr>
      <w:r>
        <w:rPr>
          <w:b/>
          <w:color w:val="262626"/>
          <w:w w:val="105"/>
          <w:sz w:val="21"/>
        </w:rPr>
        <w:t>The Canterbury Water Management Strategy Regional Committee:</w:t>
      </w:r>
    </w:p>
    <w:p w:rsidR="00D350A2" w:rsidRDefault="00D350A2">
      <w:pPr>
        <w:pStyle w:val="BodyText"/>
        <w:spacing w:before="9"/>
        <w:rPr>
          <w:b/>
          <w:sz w:val="20"/>
        </w:rPr>
      </w:pPr>
    </w:p>
    <w:p w:rsidR="00D350A2" w:rsidRPr="00A83814" w:rsidRDefault="00BB0295">
      <w:pPr>
        <w:pStyle w:val="ListParagraph"/>
        <w:numPr>
          <w:ilvl w:val="1"/>
          <w:numId w:val="7"/>
        </w:numPr>
        <w:tabs>
          <w:tab w:val="left" w:pos="1090"/>
        </w:tabs>
        <w:ind w:left="1090" w:right="145" w:hanging="351"/>
        <w:jc w:val="both"/>
        <w:rPr>
          <w:b/>
          <w:color w:val="262626"/>
        </w:rPr>
      </w:pPr>
      <w:r w:rsidRPr="00A83814">
        <w:rPr>
          <w:b/>
          <w:color w:val="262626"/>
          <w:w w:val="105"/>
        </w:rPr>
        <w:t>Received the letter from Forest &amp; Bird dated 19 Augus</w:t>
      </w:r>
      <w:r w:rsidRPr="00A83814">
        <w:rPr>
          <w:b/>
          <w:color w:val="262626"/>
          <w:w w:val="105"/>
        </w:rPr>
        <w:t>t 2019 regarding pecuniary conflicts of interest of Zone Committee members and noted its content.</w:t>
      </w:r>
    </w:p>
    <w:p w:rsidR="00D350A2" w:rsidRPr="00A83814" w:rsidRDefault="00D350A2">
      <w:pPr>
        <w:pStyle w:val="BodyText"/>
        <w:spacing w:before="9"/>
        <w:rPr>
          <w:b/>
        </w:rPr>
      </w:pPr>
    </w:p>
    <w:p w:rsidR="00D350A2" w:rsidRDefault="00BB0295">
      <w:pPr>
        <w:pStyle w:val="Heading1"/>
        <w:ind w:left="124"/>
      </w:pPr>
      <w:r>
        <w:rPr>
          <w:color w:val="262626"/>
        </w:rPr>
        <w:t>Items for Discussion</w:t>
      </w:r>
    </w:p>
    <w:p w:rsidR="00D350A2" w:rsidRDefault="00BB0295">
      <w:pPr>
        <w:pStyle w:val="ListParagraph"/>
        <w:numPr>
          <w:ilvl w:val="0"/>
          <w:numId w:val="7"/>
        </w:numPr>
        <w:tabs>
          <w:tab w:val="left" w:pos="682"/>
          <w:tab w:val="left" w:pos="684"/>
        </w:tabs>
        <w:spacing w:before="267"/>
        <w:ind w:left="683" w:hanging="561"/>
        <w:rPr>
          <w:rFonts w:ascii="Times New Roman"/>
          <w:b/>
          <w:color w:val="262626"/>
          <w:sz w:val="23"/>
        </w:rPr>
      </w:pPr>
      <w:r>
        <w:rPr>
          <w:b/>
          <w:color w:val="262626"/>
          <w:sz w:val="27"/>
        </w:rPr>
        <w:t>CWMS Targets</w:t>
      </w:r>
      <w:r>
        <w:rPr>
          <w:b/>
          <w:color w:val="262626"/>
          <w:spacing w:val="41"/>
          <w:sz w:val="27"/>
        </w:rPr>
        <w:t xml:space="preserve"> </w:t>
      </w:r>
      <w:r>
        <w:rPr>
          <w:b/>
          <w:color w:val="262626"/>
          <w:sz w:val="27"/>
        </w:rPr>
        <w:t>Report</w:t>
      </w:r>
    </w:p>
    <w:p w:rsidR="00D350A2" w:rsidRDefault="00BB0295">
      <w:pPr>
        <w:ind w:left="685"/>
        <w:rPr>
          <w:i/>
        </w:rPr>
      </w:pPr>
      <w:r>
        <w:rPr>
          <w:i/>
          <w:color w:val="262626"/>
        </w:rPr>
        <w:t>Refer to page 13 of the agenda</w:t>
      </w:r>
    </w:p>
    <w:p w:rsidR="00D350A2" w:rsidRDefault="00D350A2">
      <w:pPr>
        <w:pStyle w:val="BodyText"/>
        <w:spacing w:before="3"/>
        <w:rPr>
          <w:i/>
        </w:rPr>
      </w:pPr>
    </w:p>
    <w:p w:rsidR="00D350A2" w:rsidRPr="00A83814" w:rsidRDefault="00BB0295">
      <w:pPr>
        <w:pStyle w:val="BodyText"/>
        <w:spacing w:before="1"/>
        <w:ind w:left="686" w:right="136" w:hanging="1"/>
        <w:jc w:val="both"/>
      </w:pPr>
      <w:r w:rsidRPr="00A83814">
        <w:rPr>
          <w:color w:val="262626"/>
        </w:rPr>
        <w:t>The Committee was provided with an opportunity to give feedback on the overall progr</w:t>
      </w:r>
      <w:r w:rsidRPr="00A83814">
        <w:rPr>
          <w:color w:val="262626"/>
        </w:rPr>
        <w:t>ess reported in the CWMS Targets Progress Report 2019</w:t>
      </w:r>
      <w:r w:rsidRPr="00A83814">
        <w:rPr>
          <w:color w:val="424242"/>
        </w:rPr>
        <w:t xml:space="preserve">; </w:t>
      </w:r>
      <w:r w:rsidRPr="00A83814">
        <w:rPr>
          <w:color w:val="262626"/>
        </w:rPr>
        <w:t>and given an overview of the links between the CWMS Targets</w:t>
      </w:r>
      <w:r w:rsidRPr="00A83814">
        <w:rPr>
          <w:color w:val="424242"/>
        </w:rPr>
        <w:t xml:space="preserve">, </w:t>
      </w:r>
      <w:r w:rsidRPr="00A83814">
        <w:rPr>
          <w:color w:val="262626"/>
        </w:rPr>
        <w:t>the CWMS Fit for Future project and various work programmes</w:t>
      </w:r>
      <w:r w:rsidRPr="00A83814">
        <w:rPr>
          <w:color w:val="424242"/>
        </w:rPr>
        <w:t xml:space="preserve">. </w:t>
      </w:r>
      <w:r w:rsidRPr="00A83814">
        <w:rPr>
          <w:color w:val="262626"/>
        </w:rPr>
        <w:t>The presentation included details of highlights, challenges and opportunities</w:t>
      </w:r>
      <w:r w:rsidRPr="00A83814">
        <w:rPr>
          <w:color w:val="424242"/>
        </w:rPr>
        <w:t xml:space="preserve">, </w:t>
      </w:r>
      <w:r w:rsidRPr="00A83814">
        <w:rPr>
          <w:color w:val="262626"/>
        </w:rPr>
        <w:t>the recently released National Policy direction, together with goals and work programmes</w:t>
      </w:r>
      <w:r w:rsidRPr="00A83814">
        <w:rPr>
          <w:color w:val="5D5D5D"/>
        </w:rPr>
        <w:t>.</w:t>
      </w:r>
    </w:p>
    <w:p w:rsidR="00D350A2" w:rsidRPr="00A83814" w:rsidRDefault="00D350A2">
      <w:pPr>
        <w:pStyle w:val="BodyText"/>
        <w:spacing w:before="2"/>
      </w:pPr>
    </w:p>
    <w:p w:rsidR="00D350A2" w:rsidRPr="00A83814" w:rsidRDefault="00BB0295">
      <w:pPr>
        <w:pStyle w:val="BodyText"/>
        <w:ind w:left="695"/>
      </w:pPr>
      <w:r w:rsidRPr="00A83814">
        <w:rPr>
          <w:color w:val="262626"/>
        </w:rPr>
        <w:t>The Committee highlighted the following areas that needed further attention</w:t>
      </w:r>
      <w:r w:rsidRPr="00A83814">
        <w:rPr>
          <w:color w:val="5D5D5D"/>
        </w:rPr>
        <w:t>:</w:t>
      </w:r>
    </w:p>
    <w:p w:rsidR="00D350A2" w:rsidRPr="00A83814" w:rsidRDefault="00D350A2">
      <w:pPr>
        <w:pStyle w:val="BodyText"/>
        <w:spacing w:before="8"/>
      </w:pPr>
    </w:p>
    <w:p w:rsidR="00D350A2" w:rsidRPr="00A83814" w:rsidRDefault="00BB0295">
      <w:pPr>
        <w:ind w:left="696"/>
        <w:rPr>
          <w:b/>
          <w:i/>
        </w:rPr>
      </w:pPr>
      <w:r w:rsidRPr="00A83814">
        <w:rPr>
          <w:b/>
          <w:i/>
          <w:color w:val="262626"/>
          <w:w w:val="105"/>
        </w:rPr>
        <w:t>Monitoring</w:t>
      </w:r>
    </w:p>
    <w:p w:rsidR="00D350A2" w:rsidRPr="00A83814" w:rsidRDefault="00BB0295">
      <w:pPr>
        <w:pStyle w:val="ListParagraph"/>
        <w:numPr>
          <w:ilvl w:val="0"/>
          <w:numId w:val="6"/>
        </w:numPr>
        <w:tabs>
          <w:tab w:val="left" w:pos="1107"/>
          <w:tab w:val="left" w:pos="1108"/>
        </w:tabs>
        <w:spacing w:before="20" w:line="237" w:lineRule="auto"/>
        <w:ind w:right="132" w:hanging="443"/>
      </w:pPr>
      <w:r w:rsidRPr="00A83814">
        <w:rPr>
          <w:color w:val="262626"/>
        </w:rPr>
        <w:t>Integrated monitoring frameworks (including consent holders</w:t>
      </w:r>
      <w:r w:rsidRPr="00A83814">
        <w:rPr>
          <w:color w:val="424242"/>
        </w:rPr>
        <w:t xml:space="preserve">, </w:t>
      </w:r>
      <w:r w:rsidRPr="00A83814">
        <w:rPr>
          <w:color w:val="262626"/>
        </w:rPr>
        <w:t xml:space="preserve">other users, </w:t>
      </w:r>
      <w:r w:rsidRPr="00A83814">
        <w:rPr>
          <w:color w:val="262626"/>
          <w:spacing w:val="-3"/>
        </w:rPr>
        <w:t>etc</w:t>
      </w:r>
      <w:r w:rsidRPr="00A83814">
        <w:rPr>
          <w:color w:val="5D5D5D"/>
          <w:spacing w:val="-3"/>
        </w:rPr>
        <w:t>.</w:t>
      </w:r>
      <w:r w:rsidRPr="00A83814">
        <w:rPr>
          <w:color w:val="262626"/>
          <w:spacing w:val="-3"/>
        </w:rPr>
        <w:t xml:space="preserve">) </w:t>
      </w:r>
      <w:r w:rsidRPr="00A83814">
        <w:rPr>
          <w:color w:val="262626"/>
        </w:rPr>
        <w:t>that show what is happening in a</w:t>
      </w:r>
      <w:r w:rsidRPr="00A83814">
        <w:rPr>
          <w:color w:val="262626"/>
          <w:spacing w:val="5"/>
        </w:rPr>
        <w:t xml:space="preserve"> </w:t>
      </w:r>
      <w:r w:rsidRPr="00A83814">
        <w:rPr>
          <w:color w:val="262626"/>
        </w:rPr>
        <w:t>catchment</w:t>
      </w:r>
    </w:p>
    <w:p w:rsidR="00D350A2" w:rsidRPr="00A83814" w:rsidRDefault="00BB0295">
      <w:pPr>
        <w:pStyle w:val="ListParagraph"/>
        <w:numPr>
          <w:ilvl w:val="0"/>
          <w:numId w:val="6"/>
        </w:numPr>
        <w:tabs>
          <w:tab w:val="left" w:pos="1111"/>
          <w:tab w:val="left" w:pos="1112"/>
        </w:tabs>
        <w:spacing w:before="21"/>
        <w:ind w:left="1111" w:hanging="438"/>
      </w:pPr>
      <w:r w:rsidRPr="00A83814">
        <w:rPr>
          <w:color w:val="262626"/>
        </w:rPr>
        <w:t>Monitoring needed to include work to trace the source of</w:t>
      </w:r>
      <w:r w:rsidRPr="00A83814">
        <w:rPr>
          <w:color w:val="262626"/>
          <w:spacing w:val="33"/>
        </w:rPr>
        <w:t xml:space="preserve"> </w:t>
      </w:r>
      <w:r w:rsidRPr="00A83814">
        <w:rPr>
          <w:color w:val="262626"/>
        </w:rPr>
        <w:t>pollutants</w:t>
      </w:r>
    </w:p>
    <w:p w:rsidR="00D350A2" w:rsidRPr="00A83814" w:rsidRDefault="00BB0295">
      <w:pPr>
        <w:pStyle w:val="ListParagraph"/>
        <w:numPr>
          <w:ilvl w:val="0"/>
          <w:numId w:val="6"/>
        </w:numPr>
        <w:tabs>
          <w:tab w:val="left" w:pos="1116"/>
          <w:tab w:val="left" w:pos="1117"/>
        </w:tabs>
        <w:spacing w:before="12"/>
        <w:ind w:hanging="443"/>
      </w:pPr>
      <w:r w:rsidRPr="00A83814">
        <w:rPr>
          <w:color w:val="262626"/>
        </w:rPr>
        <w:t>Need to link with compliance and</w:t>
      </w:r>
      <w:r w:rsidRPr="00A83814">
        <w:rPr>
          <w:color w:val="262626"/>
          <w:spacing w:val="-22"/>
        </w:rPr>
        <w:t xml:space="preserve"> </w:t>
      </w:r>
      <w:r w:rsidRPr="00A83814">
        <w:rPr>
          <w:color w:val="262626"/>
        </w:rPr>
        <w:t>educat</w:t>
      </w:r>
      <w:r w:rsidRPr="00A83814">
        <w:rPr>
          <w:color w:val="424242"/>
        </w:rPr>
        <w:t>i</w:t>
      </w:r>
      <w:r w:rsidRPr="00A83814">
        <w:rPr>
          <w:color w:val="262626"/>
        </w:rPr>
        <w:t>on</w:t>
      </w:r>
    </w:p>
    <w:p w:rsidR="00D350A2" w:rsidRPr="00A83814" w:rsidRDefault="00BB0295">
      <w:pPr>
        <w:pStyle w:val="ListParagraph"/>
        <w:numPr>
          <w:ilvl w:val="0"/>
          <w:numId w:val="6"/>
        </w:numPr>
        <w:tabs>
          <w:tab w:val="left" w:pos="1116"/>
          <w:tab w:val="left" w:pos="1117"/>
        </w:tabs>
        <w:spacing w:before="16"/>
        <w:ind w:hanging="438"/>
      </w:pPr>
      <w:r w:rsidRPr="00A83814">
        <w:rPr>
          <w:color w:val="262626"/>
        </w:rPr>
        <w:t>Need to work toward real time monitoring of</w:t>
      </w:r>
      <w:r w:rsidRPr="00A83814">
        <w:rPr>
          <w:color w:val="262626"/>
          <w:spacing w:val="-35"/>
        </w:rPr>
        <w:t xml:space="preserve"> </w:t>
      </w:r>
      <w:r w:rsidRPr="00A83814">
        <w:rPr>
          <w:color w:val="262626"/>
        </w:rPr>
        <w:t>nitrates</w:t>
      </w:r>
    </w:p>
    <w:p w:rsidR="00D350A2" w:rsidRPr="00A83814" w:rsidRDefault="00BB0295">
      <w:pPr>
        <w:pStyle w:val="ListParagraph"/>
        <w:numPr>
          <w:ilvl w:val="0"/>
          <w:numId w:val="6"/>
        </w:numPr>
        <w:tabs>
          <w:tab w:val="left" w:pos="1116"/>
          <w:tab w:val="left" w:pos="1117"/>
        </w:tabs>
        <w:spacing w:before="18" w:line="237" w:lineRule="auto"/>
        <w:ind w:left="1121" w:right="118" w:hanging="443"/>
        <w:rPr>
          <w:i/>
        </w:rPr>
      </w:pPr>
      <w:r w:rsidRPr="00A83814">
        <w:rPr>
          <w:color w:val="262626"/>
        </w:rPr>
        <w:t xml:space="preserve">Need to take action in the context of uncertainty - </w:t>
      </w:r>
      <w:r w:rsidRPr="00A83814">
        <w:rPr>
          <w:i/>
          <w:color w:val="424242"/>
        </w:rPr>
        <w:t>'</w:t>
      </w:r>
      <w:r w:rsidRPr="00A83814">
        <w:rPr>
          <w:i/>
          <w:color w:val="262626"/>
        </w:rPr>
        <w:t>we</w:t>
      </w:r>
      <w:r w:rsidRPr="00A83814">
        <w:rPr>
          <w:i/>
          <w:color w:val="424242"/>
        </w:rPr>
        <w:t>'</w:t>
      </w:r>
      <w:r w:rsidRPr="00A83814">
        <w:rPr>
          <w:i/>
          <w:color w:val="262626"/>
        </w:rPr>
        <w:t>ll never know/understand everything</w:t>
      </w:r>
      <w:r w:rsidRPr="00A83814">
        <w:rPr>
          <w:i/>
          <w:color w:val="424242"/>
        </w:rPr>
        <w:t>'</w:t>
      </w:r>
    </w:p>
    <w:p w:rsidR="00D350A2" w:rsidRPr="00A83814" w:rsidRDefault="00BB0295">
      <w:pPr>
        <w:pStyle w:val="ListParagraph"/>
        <w:numPr>
          <w:ilvl w:val="0"/>
          <w:numId w:val="6"/>
        </w:numPr>
        <w:tabs>
          <w:tab w:val="left" w:pos="1121"/>
          <w:tab w:val="left" w:pos="1122"/>
        </w:tabs>
        <w:spacing w:before="16"/>
        <w:ind w:left="1121" w:hanging="438"/>
      </w:pPr>
      <w:r w:rsidRPr="00A83814">
        <w:rPr>
          <w:color w:val="262626"/>
        </w:rPr>
        <w:t>Monitoring needs to be</w:t>
      </w:r>
      <w:r w:rsidRPr="00A83814">
        <w:rPr>
          <w:color w:val="262626"/>
          <w:spacing w:val="-2"/>
        </w:rPr>
        <w:t xml:space="preserve"> </w:t>
      </w:r>
      <w:r w:rsidRPr="00A83814">
        <w:rPr>
          <w:color w:val="262626"/>
        </w:rPr>
        <w:t>meaningful</w:t>
      </w:r>
    </w:p>
    <w:p w:rsidR="00D350A2" w:rsidRPr="00A83814" w:rsidRDefault="00BB0295">
      <w:pPr>
        <w:pStyle w:val="ListParagraph"/>
        <w:numPr>
          <w:ilvl w:val="0"/>
          <w:numId w:val="6"/>
        </w:numPr>
        <w:tabs>
          <w:tab w:val="left" w:pos="1121"/>
          <w:tab w:val="left" w:pos="1122"/>
        </w:tabs>
        <w:spacing w:before="18" w:line="237" w:lineRule="auto"/>
        <w:ind w:left="1126" w:right="126" w:hanging="443"/>
      </w:pPr>
      <w:r w:rsidRPr="00A83814">
        <w:rPr>
          <w:color w:val="262626"/>
        </w:rPr>
        <w:t xml:space="preserve">Need to have a higher level of reporting in the Targets Reports, </w:t>
      </w:r>
      <w:r w:rsidRPr="00A83814">
        <w:rPr>
          <w:color w:val="424242"/>
          <w:spacing w:val="-3"/>
        </w:rPr>
        <w:t>i.</w:t>
      </w:r>
      <w:r w:rsidRPr="00A83814">
        <w:rPr>
          <w:color w:val="262626"/>
          <w:spacing w:val="-3"/>
        </w:rPr>
        <w:t>e</w:t>
      </w:r>
      <w:r w:rsidRPr="00A83814">
        <w:rPr>
          <w:color w:val="5D5D5D"/>
          <w:spacing w:val="-3"/>
        </w:rPr>
        <w:t xml:space="preserve">. </w:t>
      </w:r>
      <w:r w:rsidRPr="00A83814">
        <w:rPr>
          <w:color w:val="262626"/>
        </w:rPr>
        <w:t>themes and hot spots.</w:t>
      </w:r>
    </w:p>
    <w:p w:rsidR="00D350A2" w:rsidRPr="00A83814" w:rsidRDefault="00D350A2">
      <w:pPr>
        <w:pStyle w:val="BodyText"/>
        <w:spacing w:before="1"/>
      </w:pPr>
    </w:p>
    <w:p w:rsidR="00D350A2" w:rsidRPr="00A83814" w:rsidRDefault="00BB0295">
      <w:pPr>
        <w:ind w:left="714"/>
        <w:rPr>
          <w:b/>
          <w:i/>
        </w:rPr>
      </w:pPr>
      <w:r w:rsidRPr="00A83814">
        <w:rPr>
          <w:b/>
          <w:i/>
          <w:color w:val="262626"/>
          <w:w w:val="105"/>
        </w:rPr>
        <w:t>Catchment and Sub-catchment Management</w:t>
      </w:r>
    </w:p>
    <w:p w:rsidR="00D350A2" w:rsidRPr="00A83814" w:rsidRDefault="00BB0295">
      <w:pPr>
        <w:pStyle w:val="ListParagraph"/>
        <w:numPr>
          <w:ilvl w:val="1"/>
          <w:numId w:val="6"/>
        </w:numPr>
        <w:tabs>
          <w:tab w:val="left" w:pos="1423"/>
          <w:tab w:val="left" w:pos="1424"/>
        </w:tabs>
        <w:spacing w:before="19"/>
        <w:ind w:hanging="361"/>
      </w:pPr>
      <w:r w:rsidRPr="00A83814">
        <w:rPr>
          <w:color w:val="262626"/>
        </w:rPr>
        <w:t>Evolution of FEPs is to work in catchment collectives to</w:t>
      </w:r>
      <w:r w:rsidRPr="00A83814">
        <w:rPr>
          <w:color w:val="262626"/>
          <w:spacing w:val="-9"/>
        </w:rPr>
        <w:t xml:space="preserve"> </w:t>
      </w:r>
      <w:r w:rsidRPr="00A83814">
        <w:rPr>
          <w:color w:val="262626"/>
        </w:rPr>
        <w:t>deliver</w:t>
      </w:r>
    </w:p>
    <w:p w:rsidR="00D350A2" w:rsidRPr="00A83814" w:rsidRDefault="00BB0295">
      <w:pPr>
        <w:pStyle w:val="ListParagraph"/>
        <w:numPr>
          <w:ilvl w:val="1"/>
          <w:numId w:val="6"/>
        </w:numPr>
        <w:tabs>
          <w:tab w:val="left" w:pos="1423"/>
          <w:tab w:val="left" w:pos="1424"/>
        </w:tabs>
        <w:spacing w:before="11"/>
        <w:ind w:hanging="361"/>
      </w:pPr>
      <w:r w:rsidRPr="00A83814">
        <w:rPr>
          <w:color w:val="262626"/>
        </w:rPr>
        <w:t>Undertake non-statutory</w:t>
      </w:r>
      <w:r w:rsidRPr="00A83814">
        <w:rPr>
          <w:color w:val="262626"/>
          <w:spacing w:val="27"/>
        </w:rPr>
        <w:t xml:space="preserve"> </w:t>
      </w:r>
      <w:r w:rsidRPr="00A83814">
        <w:rPr>
          <w:color w:val="262626"/>
        </w:rPr>
        <w:t>actions</w:t>
      </w:r>
    </w:p>
    <w:p w:rsidR="00D350A2" w:rsidRPr="00A83814" w:rsidRDefault="00BB0295">
      <w:pPr>
        <w:pStyle w:val="ListParagraph"/>
        <w:numPr>
          <w:ilvl w:val="1"/>
          <w:numId w:val="6"/>
        </w:numPr>
        <w:tabs>
          <w:tab w:val="left" w:pos="1428"/>
          <w:tab w:val="left" w:pos="1429"/>
        </w:tabs>
        <w:spacing w:before="16"/>
        <w:ind w:left="1428" w:hanging="366"/>
      </w:pPr>
      <w:r w:rsidRPr="00A83814">
        <w:rPr>
          <w:color w:val="262626"/>
        </w:rPr>
        <w:t>Enable greater collective</w:t>
      </w:r>
      <w:r w:rsidRPr="00A83814">
        <w:rPr>
          <w:color w:val="262626"/>
          <w:spacing w:val="37"/>
        </w:rPr>
        <w:t xml:space="preserve"> </w:t>
      </w:r>
      <w:r w:rsidRPr="00A83814">
        <w:rPr>
          <w:color w:val="262626"/>
        </w:rPr>
        <w:t>engagement.</w:t>
      </w:r>
    </w:p>
    <w:p w:rsidR="00D350A2" w:rsidRPr="00A83814" w:rsidRDefault="00D350A2">
      <w:pPr>
        <w:pStyle w:val="BodyText"/>
        <w:spacing w:before="8"/>
      </w:pPr>
    </w:p>
    <w:p w:rsidR="00D350A2" w:rsidRPr="00A83814" w:rsidRDefault="00BB0295">
      <w:pPr>
        <w:ind w:left="788"/>
        <w:rPr>
          <w:b/>
          <w:i/>
        </w:rPr>
      </w:pPr>
      <w:r w:rsidRPr="00A83814">
        <w:rPr>
          <w:b/>
          <w:i/>
          <w:color w:val="262626"/>
          <w:w w:val="105"/>
        </w:rPr>
        <w:t>Braided Rivers, Wetlands and Drinking water</w:t>
      </w:r>
    </w:p>
    <w:p w:rsidR="00D350A2" w:rsidRPr="00A83814" w:rsidRDefault="00BB0295">
      <w:pPr>
        <w:pStyle w:val="ListParagraph"/>
        <w:numPr>
          <w:ilvl w:val="0"/>
          <w:numId w:val="5"/>
        </w:numPr>
        <w:tabs>
          <w:tab w:val="left" w:pos="1221"/>
          <w:tab w:val="left" w:pos="1222"/>
        </w:tabs>
        <w:spacing w:before="18"/>
        <w:ind w:left="1222"/>
      </w:pPr>
      <w:r w:rsidRPr="00A83814">
        <w:rPr>
          <w:color w:val="262626"/>
        </w:rPr>
        <w:t xml:space="preserve">Wetlands </w:t>
      </w:r>
      <w:r w:rsidRPr="00A83814">
        <w:rPr>
          <w:color w:val="424242"/>
        </w:rPr>
        <w:t xml:space="preserve">-  </w:t>
      </w:r>
      <w:r w:rsidRPr="00A83814">
        <w:rPr>
          <w:color w:val="262626"/>
        </w:rPr>
        <w:t>needs a metric to measure</w:t>
      </w:r>
      <w:r w:rsidRPr="00A83814">
        <w:rPr>
          <w:color w:val="262626"/>
          <w:spacing w:val="10"/>
        </w:rPr>
        <w:t xml:space="preserve"> </w:t>
      </w:r>
      <w:r w:rsidRPr="00A83814">
        <w:rPr>
          <w:color w:val="262626"/>
        </w:rPr>
        <w:t>loss/improvements</w:t>
      </w:r>
    </w:p>
    <w:p w:rsidR="00D350A2" w:rsidRPr="00A83814" w:rsidRDefault="00BB0295">
      <w:pPr>
        <w:pStyle w:val="ListParagraph"/>
        <w:numPr>
          <w:ilvl w:val="0"/>
          <w:numId w:val="5"/>
        </w:numPr>
        <w:tabs>
          <w:tab w:val="left" w:pos="1222"/>
          <w:tab w:val="left" w:pos="1223"/>
        </w:tabs>
        <w:spacing w:before="18" w:line="237" w:lineRule="auto"/>
        <w:ind w:right="847"/>
      </w:pPr>
      <w:r w:rsidRPr="00A83814">
        <w:rPr>
          <w:color w:val="262626"/>
        </w:rPr>
        <w:t xml:space="preserve">Drinking water - smaller community owned drinking water </w:t>
      </w:r>
      <w:r w:rsidRPr="00A83814">
        <w:rPr>
          <w:color w:val="262626"/>
          <w:spacing w:val="-3"/>
        </w:rPr>
        <w:t>supplies</w:t>
      </w:r>
      <w:r w:rsidRPr="00A83814">
        <w:rPr>
          <w:color w:val="424242"/>
          <w:spacing w:val="-3"/>
        </w:rPr>
        <w:t xml:space="preserve">, </w:t>
      </w:r>
      <w:r w:rsidRPr="00A83814">
        <w:rPr>
          <w:color w:val="262626"/>
        </w:rPr>
        <w:t>who is accountable? Whose responsibility is it to t</w:t>
      </w:r>
      <w:r w:rsidRPr="00A83814">
        <w:rPr>
          <w:color w:val="262626"/>
        </w:rPr>
        <w:t>rack</w:t>
      </w:r>
      <w:r w:rsidRPr="00A83814">
        <w:rPr>
          <w:color w:val="262626"/>
          <w:spacing w:val="17"/>
        </w:rPr>
        <w:t xml:space="preserve"> </w:t>
      </w:r>
      <w:r w:rsidRPr="00A83814">
        <w:rPr>
          <w:color w:val="262626"/>
        </w:rPr>
        <w:t>state?</w:t>
      </w:r>
    </w:p>
    <w:p w:rsidR="00D350A2" w:rsidRPr="00A83814" w:rsidRDefault="00D350A2">
      <w:pPr>
        <w:pStyle w:val="BodyText"/>
        <w:spacing w:before="3"/>
      </w:pPr>
    </w:p>
    <w:p w:rsidR="00D350A2" w:rsidRPr="00A83814" w:rsidRDefault="00BB0295">
      <w:pPr>
        <w:ind w:left="791"/>
        <w:jc w:val="both"/>
        <w:rPr>
          <w:b/>
          <w:i/>
        </w:rPr>
      </w:pPr>
      <w:r w:rsidRPr="00A83814">
        <w:rPr>
          <w:b/>
          <w:i/>
          <w:color w:val="262626"/>
          <w:w w:val="105"/>
        </w:rPr>
        <w:t>Zone Committees</w:t>
      </w:r>
    </w:p>
    <w:p w:rsidR="00D350A2" w:rsidRPr="00A83814" w:rsidRDefault="00BB0295">
      <w:pPr>
        <w:pStyle w:val="ListParagraph"/>
        <w:numPr>
          <w:ilvl w:val="1"/>
          <w:numId w:val="5"/>
        </w:numPr>
        <w:tabs>
          <w:tab w:val="left" w:pos="1229"/>
        </w:tabs>
        <w:spacing w:before="26" w:line="237" w:lineRule="auto"/>
        <w:ind w:right="114" w:hanging="353"/>
        <w:jc w:val="both"/>
      </w:pPr>
      <w:r w:rsidRPr="00A83814">
        <w:rPr>
          <w:color w:val="262626"/>
        </w:rPr>
        <w:t>Cross-boundary issues i.e</w:t>
      </w:r>
      <w:r w:rsidRPr="00A83814">
        <w:rPr>
          <w:color w:val="424242"/>
        </w:rPr>
        <w:t xml:space="preserve">. </w:t>
      </w:r>
      <w:r w:rsidRPr="00A83814">
        <w:rPr>
          <w:color w:val="262626"/>
        </w:rPr>
        <w:t>drinking water Christchurch City</w:t>
      </w:r>
      <w:r w:rsidRPr="00A83814">
        <w:rPr>
          <w:color w:val="424242"/>
        </w:rPr>
        <w:t xml:space="preserve">, </w:t>
      </w:r>
      <w:r w:rsidRPr="00A83814">
        <w:rPr>
          <w:color w:val="262626"/>
        </w:rPr>
        <w:t>Selwyn/Waihora and Waimakariri and Christchurch West Melton ZCs are all involved</w:t>
      </w:r>
      <w:r w:rsidRPr="00A83814">
        <w:rPr>
          <w:color w:val="777777"/>
        </w:rPr>
        <w:t xml:space="preserve">. </w:t>
      </w:r>
      <w:r w:rsidRPr="00A83814">
        <w:rPr>
          <w:color w:val="262626"/>
        </w:rPr>
        <w:t>Need to look at how</w:t>
      </w:r>
      <w:r w:rsidRPr="00A83814">
        <w:rPr>
          <w:color w:val="262626"/>
          <w:spacing w:val="10"/>
        </w:rPr>
        <w:t xml:space="preserve"> </w:t>
      </w:r>
      <w:r w:rsidRPr="00A83814">
        <w:rPr>
          <w:color w:val="262626"/>
        </w:rPr>
        <w:t>we</w:t>
      </w:r>
      <w:r w:rsidRPr="00A83814">
        <w:rPr>
          <w:color w:val="262626"/>
          <w:spacing w:val="7"/>
        </w:rPr>
        <w:t xml:space="preserve"> </w:t>
      </w:r>
      <w:r w:rsidRPr="00A83814">
        <w:rPr>
          <w:color w:val="262626"/>
        </w:rPr>
        <w:t>tackle</w:t>
      </w:r>
      <w:r w:rsidRPr="00A83814">
        <w:rPr>
          <w:color w:val="262626"/>
          <w:spacing w:val="14"/>
        </w:rPr>
        <w:t xml:space="preserve"> </w:t>
      </w:r>
      <w:r w:rsidRPr="00A83814">
        <w:rPr>
          <w:color w:val="262626"/>
        </w:rPr>
        <w:t>these</w:t>
      </w:r>
      <w:r w:rsidRPr="00A83814">
        <w:rPr>
          <w:color w:val="262626"/>
          <w:spacing w:val="4"/>
        </w:rPr>
        <w:t xml:space="preserve"> </w:t>
      </w:r>
      <w:r w:rsidRPr="00A83814">
        <w:rPr>
          <w:color w:val="262626"/>
        </w:rPr>
        <w:t>issues</w:t>
      </w:r>
      <w:r w:rsidRPr="00A83814">
        <w:rPr>
          <w:color w:val="262626"/>
          <w:spacing w:val="8"/>
        </w:rPr>
        <w:t xml:space="preserve"> </w:t>
      </w:r>
      <w:r w:rsidRPr="00A83814">
        <w:rPr>
          <w:color w:val="262626"/>
          <w:spacing w:val="-9"/>
        </w:rPr>
        <w:t>together</w:t>
      </w:r>
      <w:r w:rsidRPr="00A83814">
        <w:rPr>
          <w:color w:val="424242"/>
          <w:spacing w:val="-9"/>
        </w:rPr>
        <w:t>,</w:t>
      </w:r>
      <w:r w:rsidRPr="00A83814">
        <w:rPr>
          <w:color w:val="424242"/>
          <w:spacing w:val="4"/>
        </w:rPr>
        <w:t xml:space="preserve"> </w:t>
      </w:r>
      <w:r w:rsidRPr="00A83814">
        <w:rPr>
          <w:color w:val="262626"/>
        </w:rPr>
        <w:t>is</w:t>
      </w:r>
      <w:r w:rsidRPr="00A83814">
        <w:rPr>
          <w:color w:val="262626"/>
          <w:spacing w:val="4"/>
        </w:rPr>
        <w:t xml:space="preserve"> </w:t>
      </w:r>
      <w:r w:rsidRPr="00A83814">
        <w:rPr>
          <w:color w:val="262626"/>
        </w:rPr>
        <w:t>the</w:t>
      </w:r>
      <w:r w:rsidRPr="00A83814">
        <w:rPr>
          <w:color w:val="262626"/>
          <w:spacing w:val="5"/>
        </w:rPr>
        <w:t xml:space="preserve"> </w:t>
      </w:r>
      <w:r w:rsidRPr="00A83814">
        <w:rPr>
          <w:color w:val="262626"/>
        </w:rPr>
        <w:t>structure</w:t>
      </w:r>
      <w:r w:rsidRPr="00A83814">
        <w:rPr>
          <w:color w:val="262626"/>
          <w:spacing w:val="12"/>
        </w:rPr>
        <w:t xml:space="preserve"> </w:t>
      </w:r>
      <w:r w:rsidRPr="00A83814">
        <w:rPr>
          <w:color w:val="262626"/>
        </w:rPr>
        <w:t>of</w:t>
      </w:r>
      <w:r w:rsidRPr="00A83814">
        <w:rPr>
          <w:color w:val="262626"/>
          <w:spacing w:val="3"/>
        </w:rPr>
        <w:t xml:space="preserve"> </w:t>
      </w:r>
      <w:r w:rsidRPr="00A83814">
        <w:rPr>
          <w:color w:val="262626"/>
        </w:rPr>
        <w:t>these</w:t>
      </w:r>
      <w:r w:rsidRPr="00A83814">
        <w:rPr>
          <w:color w:val="262626"/>
          <w:spacing w:val="16"/>
        </w:rPr>
        <w:t xml:space="preserve"> </w:t>
      </w:r>
      <w:r w:rsidRPr="00A83814">
        <w:rPr>
          <w:color w:val="262626"/>
        </w:rPr>
        <w:t>three</w:t>
      </w:r>
      <w:r w:rsidRPr="00A83814">
        <w:rPr>
          <w:color w:val="262626"/>
          <w:spacing w:val="12"/>
        </w:rPr>
        <w:t xml:space="preserve"> </w:t>
      </w:r>
      <w:r w:rsidRPr="00A83814">
        <w:rPr>
          <w:color w:val="262626"/>
        </w:rPr>
        <w:t>ZCs</w:t>
      </w:r>
      <w:r w:rsidRPr="00A83814">
        <w:rPr>
          <w:color w:val="262626"/>
          <w:spacing w:val="5"/>
        </w:rPr>
        <w:t xml:space="preserve"> </w:t>
      </w:r>
      <w:r w:rsidRPr="00A83814">
        <w:rPr>
          <w:color w:val="262626"/>
        </w:rPr>
        <w:t>right?</w:t>
      </w:r>
    </w:p>
    <w:p w:rsidR="00D350A2" w:rsidRPr="00A83814" w:rsidRDefault="00D350A2">
      <w:pPr>
        <w:pStyle w:val="BodyText"/>
        <w:spacing w:before="7"/>
      </w:pPr>
    </w:p>
    <w:p w:rsidR="00D350A2" w:rsidRPr="00A83814" w:rsidRDefault="00BB0295">
      <w:pPr>
        <w:ind w:left="795"/>
        <w:jc w:val="both"/>
        <w:rPr>
          <w:b/>
          <w:i/>
        </w:rPr>
      </w:pPr>
      <w:r w:rsidRPr="00A83814">
        <w:rPr>
          <w:b/>
          <w:i/>
          <w:color w:val="262626"/>
          <w:w w:val="105"/>
        </w:rPr>
        <w:t>Targets Report audience</w:t>
      </w:r>
    </w:p>
    <w:p w:rsidR="00D350A2" w:rsidRPr="00A83814" w:rsidRDefault="00BB0295">
      <w:pPr>
        <w:pStyle w:val="ListParagraph"/>
        <w:numPr>
          <w:ilvl w:val="1"/>
          <w:numId w:val="5"/>
        </w:numPr>
        <w:tabs>
          <w:tab w:val="left" w:pos="1232"/>
          <w:tab w:val="left" w:pos="1233"/>
        </w:tabs>
        <w:spacing w:before="18"/>
        <w:ind w:left="1233"/>
      </w:pPr>
      <w:r w:rsidRPr="00A83814">
        <w:rPr>
          <w:color w:val="262626"/>
        </w:rPr>
        <w:t>Is the Targets Report packaged with the customer in</w:t>
      </w:r>
      <w:r w:rsidRPr="00A83814">
        <w:rPr>
          <w:color w:val="262626"/>
          <w:spacing w:val="-24"/>
        </w:rPr>
        <w:t xml:space="preserve"> </w:t>
      </w:r>
      <w:r w:rsidRPr="00A83814">
        <w:rPr>
          <w:color w:val="262626"/>
        </w:rPr>
        <w:t>mind?</w:t>
      </w:r>
    </w:p>
    <w:p w:rsidR="00D350A2" w:rsidRPr="00A83814" w:rsidRDefault="00D350A2">
      <w:pPr>
        <w:sectPr w:rsidR="00D350A2" w:rsidRPr="00A83814">
          <w:pgSz w:w="11910" w:h="16840"/>
          <w:pgMar w:top="1240" w:right="1360" w:bottom="280" w:left="1160" w:header="720" w:footer="720" w:gutter="0"/>
          <w:cols w:space="720"/>
        </w:sectPr>
      </w:pPr>
    </w:p>
    <w:p w:rsidR="00D350A2" w:rsidRPr="00A83814" w:rsidRDefault="00BB0295">
      <w:pPr>
        <w:spacing w:before="83"/>
        <w:ind w:left="714"/>
        <w:rPr>
          <w:b/>
          <w:i/>
        </w:rPr>
      </w:pPr>
      <w:r w:rsidRPr="00A83814">
        <w:rPr>
          <w:b/>
          <w:i/>
          <w:color w:val="262626"/>
          <w:w w:val="105"/>
        </w:rPr>
        <w:lastRenderedPageBreak/>
        <w:t>We're making progress but we still have a long way to go</w:t>
      </w:r>
    </w:p>
    <w:p w:rsidR="00D350A2" w:rsidRPr="00A83814" w:rsidRDefault="00D350A2">
      <w:pPr>
        <w:pStyle w:val="BodyText"/>
        <w:spacing w:before="10"/>
        <w:rPr>
          <w:b/>
          <w:i/>
        </w:rPr>
      </w:pPr>
    </w:p>
    <w:p w:rsidR="00D350A2" w:rsidRPr="00A83814" w:rsidRDefault="00BB0295">
      <w:pPr>
        <w:spacing w:line="252" w:lineRule="auto"/>
        <w:ind w:left="658" w:right="201" w:hanging="1"/>
        <w:jc w:val="both"/>
      </w:pPr>
      <w:r w:rsidRPr="00A83814">
        <w:rPr>
          <w:color w:val="262626"/>
          <w:w w:val="105"/>
        </w:rPr>
        <w:t>Staff</w:t>
      </w:r>
      <w:r w:rsidRPr="00A83814">
        <w:rPr>
          <w:color w:val="262626"/>
          <w:spacing w:val="-14"/>
          <w:w w:val="105"/>
        </w:rPr>
        <w:t xml:space="preserve"> </w:t>
      </w:r>
      <w:r w:rsidRPr="00A83814">
        <w:rPr>
          <w:color w:val="262626"/>
          <w:w w:val="105"/>
        </w:rPr>
        <w:t>noted</w:t>
      </w:r>
      <w:r w:rsidRPr="00A83814">
        <w:rPr>
          <w:color w:val="262626"/>
          <w:spacing w:val="-17"/>
          <w:w w:val="105"/>
        </w:rPr>
        <w:t xml:space="preserve"> </w:t>
      </w:r>
      <w:r w:rsidRPr="00A83814">
        <w:rPr>
          <w:color w:val="262626"/>
          <w:w w:val="105"/>
        </w:rPr>
        <w:t>the</w:t>
      </w:r>
      <w:r w:rsidRPr="00A83814">
        <w:rPr>
          <w:color w:val="262626"/>
          <w:spacing w:val="-20"/>
          <w:w w:val="105"/>
        </w:rPr>
        <w:t xml:space="preserve"> </w:t>
      </w:r>
      <w:r w:rsidRPr="00A83814">
        <w:rPr>
          <w:color w:val="262626"/>
          <w:w w:val="105"/>
        </w:rPr>
        <w:t>extensive</w:t>
      </w:r>
      <w:r w:rsidRPr="00A83814">
        <w:rPr>
          <w:color w:val="262626"/>
          <w:spacing w:val="1"/>
          <w:w w:val="105"/>
        </w:rPr>
        <w:t xml:space="preserve"> </w:t>
      </w:r>
      <w:r w:rsidRPr="00A83814">
        <w:rPr>
          <w:color w:val="262626"/>
          <w:w w:val="105"/>
        </w:rPr>
        <w:t>feedback provided</w:t>
      </w:r>
      <w:r w:rsidRPr="00A83814">
        <w:rPr>
          <w:color w:val="262626"/>
          <w:spacing w:val="-5"/>
          <w:w w:val="105"/>
        </w:rPr>
        <w:t xml:space="preserve"> </w:t>
      </w:r>
      <w:r w:rsidRPr="00A83814">
        <w:rPr>
          <w:color w:val="262626"/>
          <w:w w:val="105"/>
        </w:rPr>
        <w:t>by</w:t>
      </w:r>
      <w:r w:rsidRPr="00A83814">
        <w:rPr>
          <w:color w:val="262626"/>
          <w:spacing w:val="-13"/>
          <w:w w:val="105"/>
        </w:rPr>
        <w:t xml:space="preserve"> </w:t>
      </w:r>
      <w:r w:rsidRPr="00A83814">
        <w:rPr>
          <w:color w:val="262626"/>
          <w:w w:val="105"/>
        </w:rPr>
        <w:t>the</w:t>
      </w:r>
      <w:r w:rsidRPr="00A83814">
        <w:rPr>
          <w:color w:val="262626"/>
          <w:spacing w:val="-17"/>
          <w:w w:val="105"/>
        </w:rPr>
        <w:t xml:space="preserve"> </w:t>
      </w:r>
      <w:r w:rsidRPr="00A83814">
        <w:rPr>
          <w:color w:val="262626"/>
          <w:w w:val="105"/>
        </w:rPr>
        <w:t>Committee</w:t>
      </w:r>
      <w:r w:rsidRPr="00A83814">
        <w:rPr>
          <w:color w:val="262626"/>
          <w:spacing w:val="4"/>
          <w:w w:val="105"/>
        </w:rPr>
        <w:t xml:space="preserve"> </w:t>
      </w:r>
      <w:r w:rsidRPr="00A83814">
        <w:rPr>
          <w:color w:val="262626"/>
          <w:w w:val="105"/>
        </w:rPr>
        <w:t>and</w:t>
      </w:r>
      <w:r w:rsidRPr="00A83814">
        <w:rPr>
          <w:color w:val="262626"/>
          <w:spacing w:val="-15"/>
          <w:w w:val="105"/>
        </w:rPr>
        <w:t xml:space="preserve"> </w:t>
      </w:r>
      <w:r w:rsidRPr="00A83814">
        <w:rPr>
          <w:color w:val="262626"/>
          <w:w w:val="105"/>
        </w:rPr>
        <w:t>undertook</w:t>
      </w:r>
      <w:r w:rsidRPr="00A83814">
        <w:rPr>
          <w:color w:val="262626"/>
          <w:spacing w:val="-4"/>
          <w:w w:val="105"/>
        </w:rPr>
        <w:t xml:space="preserve"> </w:t>
      </w:r>
      <w:r w:rsidRPr="00A83814">
        <w:rPr>
          <w:color w:val="262626"/>
          <w:w w:val="105"/>
        </w:rPr>
        <w:t>to</w:t>
      </w:r>
      <w:r w:rsidRPr="00A83814">
        <w:rPr>
          <w:color w:val="262626"/>
          <w:spacing w:val="-5"/>
          <w:w w:val="105"/>
        </w:rPr>
        <w:t xml:space="preserve"> </w:t>
      </w:r>
      <w:r w:rsidRPr="00A83814">
        <w:rPr>
          <w:color w:val="262626"/>
          <w:w w:val="105"/>
        </w:rPr>
        <w:t>provide regular</w:t>
      </w:r>
      <w:r w:rsidRPr="00A83814">
        <w:rPr>
          <w:color w:val="262626"/>
          <w:spacing w:val="8"/>
          <w:w w:val="105"/>
        </w:rPr>
        <w:t xml:space="preserve"> </w:t>
      </w:r>
      <w:r w:rsidRPr="00A83814">
        <w:rPr>
          <w:color w:val="262626"/>
          <w:spacing w:val="-3"/>
          <w:w w:val="105"/>
        </w:rPr>
        <w:t>updates</w:t>
      </w:r>
      <w:r w:rsidRPr="00A83814">
        <w:rPr>
          <w:color w:val="575757"/>
          <w:spacing w:val="-3"/>
          <w:w w:val="105"/>
        </w:rPr>
        <w:t>.</w:t>
      </w:r>
    </w:p>
    <w:p w:rsidR="00D350A2" w:rsidRPr="00A83814" w:rsidRDefault="00D350A2">
      <w:pPr>
        <w:pStyle w:val="BodyText"/>
        <w:spacing w:before="10"/>
      </w:pPr>
    </w:p>
    <w:p w:rsidR="00D350A2" w:rsidRPr="00A83814" w:rsidRDefault="00BB0295">
      <w:pPr>
        <w:spacing w:before="1"/>
        <w:ind w:left="662"/>
        <w:rPr>
          <w:b/>
        </w:rPr>
      </w:pPr>
      <w:r w:rsidRPr="00A83814">
        <w:rPr>
          <w:b/>
          <w:color w:val="262626"/>
          <w:w w:val="105"/>
        </w:rPr>
        <w:t>The Canterbury Water Management Strategy Regional</w:t>
      </w:r>
      <w:r w:rsidRPr="00A83814">
        <w:rPr>
          <w:b/>
          <w:color w:val="262626"/>
          <w:spacing w:val="59"/>
          <w:w w:val="105"/>
        </w:rPr>
        <w:t xml:space="preserve"> </w:t>
      </w:r>
      <w:r w:rsidRPr="00A83814">
        <w:rPr>
          <w:b/>
          <w:color w:val="262626"/>
          <w:w w:val="105"/>
        </w:rPr>
        <w:t>Committee:</w:t>
      </w:r>
    </w:p>
    <w:p w:rsidR="00D350A2" w:rsidRPr="00A83814" w:rsidRDefault="00D350A2">
      <w:pPr>
        <w:pStyle w:val="BodyText"/>
        <w:spacing w:before="10"/>
        <w:rPr>
          <w:b/>
        </w:rPr>
      </w:pPr>
    </w:p>
    <w:p w:rsidR="00D350A2" w:rsidRPr="00A83814" w:rsidRDefault="00BB0295">
      <w:pPr>
        <w:pStyle w:val="ListParagraph"/>
        <w:numPr>
          <w:ilvl w:val="1"/>
          <w:numId w:val="7"/>
        </w:numPr>
        <w:tabs>
          <w:tab w:val="left" w:pos="1085"/>
        </w:tabs>
        <w:spacing w:line="252" w:lineRule="auto"/>
        <w:ind w:left="1084" w:right="186" w:hanging="353"/>
        <w:rPr>
          <w:b/>
          <w:color w:val="262626"/>
        </w:rPr>
      </w:pPr>
      <w:r w:rsidRPr="00A83814">
        <w:rPr>
          <w:b/>
          <w:color w:val="262626"/>
          <w:w w:val="105"/>
        </w:rPr>
        <w:t>Received the report and provided feedback on the overall progress, together with guidance on priority</w:t>
      </w:r>
      <w:r w:rsidRPr="00A83814">
        <w:rPr>
          <w:b/>
          <w:color w:val="262626"/>
          <w:spacing w:val="23"/>
          <w:w w:val="105"/>
        </w:rPr>
        <w:t xml:space="preserve"> </w:t>
      </w:r>
      <w:r w:rsidRPr="00A83814">
        <w:rPr>
          <w:b/>
          <w:color w:val="262626"/>
          <w:w w:val="105"/>
        </w:rPr>
        <w:t>areas.</w:t>
      </w:r>
    </w:p>
    <w:p w:rsidR="00D350A2" w:rsidRDefault="00D350A2">
      <w:pPr>
        <w:pStyle w:val="BodyText"/>
        <w:rPr>
          <w:b/>
        </w:rPr>
      </w:pPr>
    </w:p>
    <w:p w:rsidR="00D350A2" w:rsidRDefault="00D350A2">
      <w:pPr>
        <w:pStyle w:val="BodyText"/>
        <w:spacing w:before="9"/>
        <w:rPr>
          <w:b/>
          <w:sz w:val="21"/>
        </w:rPr>
      </w:pPr>
    </w:p>
    <w:p w:rsidR="00D350A2" w:rsidRDefault="00BB0295">
      <w:pPr>
        <w:pStyle w:val="Heading1"/>
        <w:numPr>
          <w:ilvl w:val="0"/>
          <w:numId w:val="7"/>
        </w:numPr>
        <w:tabs>
          <w:tab w:val="left" w:pos="666"/>
          <w:tab w:val="left" w:pos="667"/>
        </w:tabs>
        <w:ind w:left="666" w:hanging="563"/>
        <w:rPr>
          <w:color w:val="262626"/>
          <w:sz w:val="20"/>
        </w:rPr>
      </w:pPr>
      <w:r>
        <w:rPr>
          <w:color w:val="262626"/>
          <w:w w:val="105"/>
        </w:rPr>
        <w:t>Update from Fish Screen Working</w:t>
      </w:r>
      <w:r>
        <w:rPr>
          <w:color w:val="262626"/>
          <w:spacing w:val="50"/>
          <w:w w:val="105"/>
        </w:rPr>
        <w:t xml:space="preserve"> </w:t>
      </w:r>
      <w:r>
        <w:rPr>
          <w:color w:val="262626"/>
          <w:w w:val="105"/>
        </w:rPr>
        <w:t>Group</w:t>
      </w:r>
    </w:p>
    <w:p w:rsidR="00D350A2" w:rsidRDefault="00BB0295">
      <w:pPr>
        <w:spacing w:before="15"/>
        <w:ind w:left="671"/>
        <w:rPr>
          <w:i/>
          <w:sz w:val="21"/>
        </w:rPr>
      </w:pPr>
      <w:r>
        <w:rPr>
          <w:i/>
          <w:color w:val="262626"/>
          <w:w w:val="105"/>
          <w:sz w:val="21"/>
        </w:rPr>
        <w:t>Refer to page 15 of the agenda</w:t>
      </w:r>
    </w:p>
    <w:p w:rsidR="00D350A2" w:rsidRDefault="00D350A2">
      <w:pPr>
        <w:pStyle w:val="BodyText"/>
        <w:spacing w:before="3"/>
        <w:rPr>
          <w:i/>
          <w:sz w:val="23"/>
        </w:rPr>
      </w:pPr>
    </w:p>
    <w:p w:rsidR="00D350A2" w:rsidRPr="00A83814" w:rsidRDefault="00BB0295">
      <w:pPr>
        <w:spacing w:line="249" w:lineRule="auto"/>
        <w:ind w:left="674" w:right="173" w:hanging="4"/>
        <w:jc w:val="both"/>
      </w:pPr>
      <w:r>
        <w:rPr>
          <w:color w:val="262626"/>
          <w:w w:val="105"/>
          <w:sz w:val="21"/>
        </w:rPr>
        <w:t xml:space="preserve">The Committee received an update on fish screens from Paul Hulse (Manager, Zone </w:t>
      </w:r>
      <w:r w:rsidRPr="00A83814">
        <w:rPr>
          <w:color w:val="262626"/>
          <w:w w:val="105"/>
        </w:rPr>
        <w:t>Delivery)</w:t>
      </w:r>
      <w:r w:rsidRPr="00A83814">
        <w:rPr>
          <w:color w:val="424242"/>
          <w:w w:val="105"/>
        </w:rPr>
        <w:t xml:space="preserve">, </w:t>
      </w:r>
      <w:r w:rsidRPr="00A83814">
        <w:rPr>
          <w:color w:val="262626"/>
          <w:w w:val="105"/>
        </w:rPr>
        <w:t>Dennis Jamieson (Project Leader</w:t>
      </w:r>
      <w:r w:rsidRPr="00A83814">
        <w:rPr>
          <w:color w:val="424242"/>
          <w:w w:val="105"/>
        </w:rPr>
        <w:t xml:space="preserve">, </w:t>
      </w:r>
      <w:r w:rsidRPr="00A83814">
        <w:rPr>
          <w:color w:val="262626"/>
          <w:w w:val="105"/>
        </w:rPr>
        <w:t>Water Infrastructure) and Paul Murney (Resource Management Tec</w:t>
      </w:r>
      <w:r w:rsidRPr="00A83814">
        <w:rPr>
          <w:color w:val="262626"/>
          <w:w w:val="105"/>
        </w:rPr>
        <w:t>hnical Lead - Zone Delivery) on the following:</w:t>
      </w:r>
    </w:p>
    <w:p w:rsidR="00D350A2" w:rsidRPr="00A83814" w:rsidRDefault="00D350A2">
      <w:pPr>
        <w:pStyle w:val="BodyText"/>
        <w:spacing w:before="10"/>
      </w:pPr>
    </w:p>
    <w:p w:rsidR="00D350A2" w:rsidRPr="00A83814" w:rsidRDefault="00BB0295">
      <w:pPr>
        <w:pStyle w:val="ListParagraph"/>
        <w:numPr>
          <w:ilvl w:val="0"/>
          <w:numId w:val="4"/>
        </w:numPr>
        <w:tabs>
          <w:tab w:val="left" w:pos="1270"/>
          <w:tab w:val="left" w:pos="1271"/>
        </w:tabs>
        <w:spacing w:before="1"/>
      </w:pPr>
      <w:r w:rsidRPr="00A83814">
        <w:rPr>
          <w:color w:val="262626"/>
          <w:w w:val="105"/>
        </w:rPr>
        <w:t>Programme development to</w:t>
      </w:r>
      <w:r w:rsidRPr="00A83814">
        <w:rPr>
          <w:color w:val="262626"/>
          <w:spacing w:val="-23"/>
          <w:w w:val="105"/>
        </w:rPr>
        <w:t xml:space="preserve"> </w:t>
      </w:r>
      <w:r w:rsidRPr="00A83814">
        <w:rPr>
          <w:color w:val="262626"/>
          <w:w w:val="105"/>
        </w:rPr>
        <w:t>date</w:t>
      </w:r>
    </w:p>
    <w:p w:rsidR="00D350A2" w:rsidRPr="00A83814" w:rsidRDefault="00BB0295">
      <w:pPr>
        <w:pStyle w:val="ListParagraph"/>
        <w:numPr>
          <w:ilvl w:val="0"/>
          <w:numId w:val="4"/>
        </w:numPr>
        <w:tabs>
          <w:tab w:val="left" w:pos="1271"/>
          <w:tab w:val="left" w:pos="1272"/>
        </w:tabs>
        <w:spacing w:before="27"/>
        <w:ind w:left="1271" w:hanging="530"/>
      </w:pPr>
      <w:r w:rsidRPr="00A83814">
        <w:rPr>
          <w:color w:val="262626"/>
          <w:w w:val="105"/>
        </w:rPr>
        <w:t>Monitoring progress to</w:t>
      </w:r>
      <w:r w:rsidRPr="00A83814">
        <w:rPr>
          <w:color w:val="262626"/>
          <w:spacing w:val="9"/>
          <w:w w:val="105"/>
        </w:rPr>
        <w:t xml:space="preserve"> </w:t>
      </w:r>
      <w:r w:rsidRPr="00A83814">
        <w:rPr>
          <w:color w:val="262626"/>
          <w:w w:val="105"/>
        </w:rPr>
        <w:t>date</w:t>
      </w:r>
    </w:p>
    <w:p w:rsidR="00D350A2" w:rsidRPr="00A83814" w:rsidRDefault="00BB0295">
      <w:pPr>
        <w:pStyle w:val="ListParagraph"/>
        <w:numPr>
          <w:ilvl w:val="0"/>
          <w:numId w:val="4"/>
        </w:numPr>
        <w:tabs>
          <w:tab w:val="left" w:pos="1276"/>
          <w:tab w:val="left" w:pos="1277"/>
        </w:tabs>
        <w:spacing w:before="33"/>
        <w:ind w:left="1276" w:hanging="535"/>
      </w:pPr>
      <w:r w:rsidRPr="00A83814">
        <w:rPr>
          <w:color w:val="262626"/>
        </w:rPr>
        <w:t>Key</w:t>
      </w:r>
      <w:r w:rsidRPr="00A83814">
        <w:rPr>
          <w:color w:val="262626"/>
          <w:spacing w:val="9"/>
        </w:rPr>
        <w:t xml:space="preserve"> </w:t>
      </w:r>
      <w:r w:rsidRPr="00A83814">
        <w:rPr>
          <w:color w:val="262626"/>
        </w:rPr>
        <w:t>lessons</w:t>
      </w:r>
    </w:p>
    <w:p w:rsidR="00D350A2" w:rsidRPr="00A83814" w:rsidRDefault="00BB0295">
      <w:pPr>
        <w:pStyle w:val="ListParagraph"/>
        <w:numPr>
          <w:ilvl w:val="0"/>
          <w:numId w:val="4"/>
        </w:numPr>
        <w:tabs>
          <w:tab w:val="left" w:pos="1276"/>
          <w:tab w:val="left" w:pos="1277"/>
        </w:tabs>
        <w:spacing w:before="22"/>
        <w:ind w:left="1276" w:hanging="530"/>
      </w:pPr>
      <w:r w:rsidRPr="00A83814">
        <w:rPr>
          <w:color w:val="262626"/>
          <w:w w:val="105"/>
        </w:rPr>
        <w:t>2019-20 and 2020</w:t>
      </w:r>
      <w:r w:rsidRPr="00A83814">
        <w:rPr>
          <w:color w:val="424242"/>
          <w:w w:val="105"/>
        </w:rPr>
        <w:t>-</w:t>
      </w:r>
      <w:r w:rsidRPr="00A83814">
        <w:rPr>
          <w:color w:val="262626"/>
          <w:w w:val="105"/>
        </w:rPr>
        <w:t>24 approach.</w:t>
      </w:r>
    </w:p>
    <w:p w:rsidR="00D350A2" w:rsidRPr="00A83814" w:rsidRDefault="00D350A2">
      <w:pPr>
        <w:pStyle w:val="BodyText"/>
        <w:spacing w:before="6"/>
      </w:pPr>
    </w:p>
    <w:p w:rsidR="00D350A2" w:rsidRPr="00A83814" w:rsidRDefault="00BB0295">
      <w:pPr>
        <w:spacing w:line="252" w:lineRule="auto"/>
        <w:ind w:left="686" w:right="156" w:hanging="2"/>
        <w:jc w:val="both"/>
      </w:pPr>
      <w:r w:rsidRPr="00A83814">
        <w:rPr>
          <w:color w:val="262626"/>
          <w:w w:val="105"/>
        </w:rPr>
        <w:t>Key lessons highlighted the technical and legal complexities associated with the issue</w:t>
      </w:r>
      <w:r w:rsidRPr="00A83814">
        <w:rPr>
          <w:color w:val="424242"/>
          <w:w w:val="105"/>
        </w:rPr>
        <w:t xml:space="preserve">, </w:t>
      </w:r>
      <w:r w:rsidRPr="00A83814">
        <w:rPr>
          <w:color w:val="262626"/>
          <w:w w:val="105"/>
        </w:rPr>
        <w:t>implications for industry and the need to work alongside it</w:t>
      </w:r>
      <w:r w:rsidRPr="00A83814">
        <w:rPr>
          <w:color w:val="424242"/>
          <w:w w:val="105"/>
        </w:rPr>
        <w:t xml:space="preserve">; </w:t>
      </w:r>
      <w:r w:rsidRPr="00A83814">
        <w:rPr>
          <w:color w:val="262626"/>
          <w:w w:val="105"/>
        </w:rPr>
        <w:t>and most fish screens being deemed as non</w:t>
      </w:r>
      <w:r w:rsidRPr="00A83814">
        <w:rPr>
          <w:color w:val="424242"/>
          <w:w w:val="105"/>
        </w:rPr>
        <w:t>-</w:t>
      </w:r>
      <w:r w:rsidRPr="00A83814">
        <w:rPr>
          <w:color w:val="262626"/>
          <w:w w:val="105"/>
        </w:rPr>
        <w:t>compliant.</w:t>
      </w:r>
    </w:p>
    <w:p w:rsidR="00D350A2" w:rsidRPr="00A83814" w:rsidRDefault="00D350A2">
      <w:pPr>
        <w:pStyle w:val="BodyText"/>
      </w:pPr>
    </w:p>
    <w:p w:rsidR="00D350A2" w:rsidRPr="00A83814" w:rsidRDefault="00BB0295">
      <w:pPr>
        <w:spacing w:line="252" w:lineRule="auto"/>
        <w:ind w:left="696" w:right="153" w:hanging="7"/>
        <w:jc w:val="both"/>
      </w:pPr>
      <w:r w:rsidRPr="00A83814">
        <w:rPr>
          <w:color w:val="262626"/>
          <w:w w:val="105"/>
        </w:rPr>
        <w:t>The five</w:t>
      </w:r>
      <w:r w:rsidR="00A83814" w:rsidRPr="00A83814">
        <w:rPr>
          <w:color w:val="262626"/>
          <w:w w:val="105"/>
        </w:rPr>
        <w:t>-</w:t>
      </w:r>
      <w:r w:rsidRPr="00A83814">
        <w:rPr>
          <w:color w:val="262626"/>
          <w:w w:val="105"/>
        </w:rPr>
        <w:t>year work programme was aimed at resulting i</w:t>
      </w:r>
      <w:r w:rsidRPr="00A83814">
        <w:rPr>
          <w:color w:val="262626"/>
          <w:w w:val="105"/>
        </w:rPr>
        <w:t>n fish screens on 95% of consented surface water takes being addressed</w:t>
      </w:r>
      <w:r w:rsidRPr="00A83814">
        <w:rPr>
          <w:color w:val="575757"/>
          <w:w w:val="105"/>
        </w:rPr>
        <w:t>.</w:t>
      </w:r>
    </w:p>
    <w:p w:rsidR="00D350A2" w:rsidRPr="00A83814" w:rsidRDefault="00D350A2">
      <w:pPr>
        <w:pStyle w:val="BodyText"/>
        <w:spacing w:before="11"/>
      </w:pPr>
    </w:p>
    <w:p w:rsidR="00D350A2" w:rsidRPr="00A83814" w:rsidRDefault="00BB0295">
      <w:pPr>
        <w:spacing w:line="252" w:lineRule="auto"/>
        <w:ind w:left="697" w:right="146" w:hanging="2"/>
        <w:jc w:val="both"/>
      </w:pPr>
      <w:r w:rsidRPr="00A83814">
        <w:rPr>
          <w:color w:val="262626"/>
          <w:w w:val="105"/>
        </w:rPr>
        <w:t>The Committee congratulated Ross Millichamp for his considerable input into getting this work started on behalf of the Committee and progress to date</w:t>
      </w:r>
      <w:r w:rsidRPr="00A83814">
        <w:rPr>
          <w:color w:val="575757"/>
          <w:w w:val="105"/>
        </w:rPr>
        <w:t xml:space="preserve">. </w:t>
      </w:r>
      <w:r w:rsidRPr="00A83814">
        <w:rPr>
          <w:color w:val="262626"/>
          <w:w w:val="105"/>
        </w:rPr>
        <w:t>However</w:t>
      </w:r>
      <w:r w:rsidRPr="00A83814">
        <w:rPr>
          <w:color w:val="424242"/>
          <w:w w:val="105"/>
        </w:rPr>
        <w:t xml:space="preserve">, </w:t>
      </w:r>
      <w:r w:rsidRPr="00A83814">
        <w:rPr>
          <w:color w:val="262626"/>
          <w:w w:val="105"/>
        </w:rPr>
        <w:t>as the project had no</w:t>
      </w:r>
      <w:r w:rsidRPr="00A83814">
        <w:rPr>
          <w:color w:val="262626"/>
          <w:w w:val="105"/>
        </w:rPr>
        <w:t>w been extended from one year to five (due to associated complexities)</w:t>
      </w:r>
      <w:r w:rsidRPr="00A83814">
        <w:rPr>
          <w:color w:val="424242"/>
          <w:w w:val="105"/>
        </w:rPr>
        <w:t xml:space="preserve">, </w:t>
      </w:r>
      <w:r w:rsidRPr="00A83814">
        <w:rPr>
          <w:color w:val="262626"/>
          <w:w w:val="105"/>
        </w:rPr>
        <w:t>the key message from the Committee was for the work to proceed with speed.</w:t>
      </w:r>
    </w:p>
    <w:p w:rsidR="00D350A2" w:rsidRPr="00A83814" w:rsidRDefault="00D350A2">
      <w:pPr>
        <w:pStyle w:val="BodyText"/>
        <w:spacing w:before="8"/>
      </w:pPr>
    </w:p>
    <w:p w:rsidR="00D350A2" w:rsidRPr="00A83814" w:rsidRDefault="00BB0295">
      <w:pPr>
        <w:ind w:left="700"/>
        <w:rPr>
          <w:b/>
        </w:rPr>
      </w:pPr>
      <w:r w:rsidRPr="00A83814">
        <w:rPr>
          <w:b/>
          <w:color w:val="262626"/>
          <w:w w:val="105"/>
        </w:rPr>
        <w:t>The Canterbury Water Management Strategy Regional Committee:</w:t>
      </w:r>
    </w:p>
    <w:p w:rsidR="00D350A2" w:rsidRPr="00A83814" w:rsidRDefault="00D350A2">
      <w:pPr>
        <w:pStyle w:val="BodyText"/>
        <w:spacing w:before="10"/>
        <w:rPr>
          <w:b/>
        </w:rPr>
      </w:pPr>
    </w:p>
    <w:p w:rsidR="00D350A2" w:rsidRPr="00A83814" w:rsidRDefault="00BB0295">
      <w:pPr>
        <w:pStyle w:val="ListParagraph"/>
        <w:numPr>
          <w:ilvl w:val="1"/>
          <w:numId w:val="7"/>
        </w:numPr>
        <w:tabs>
          <w:tab w:val="left" w:pos="936"/>
        </w:tabs>
        <w:ind w:hanging="259"/>
        <w:rPr>
          <w:b/>
          <w:color w:val="262626"/>
        </w:rPr>
      </w:pPr>
      <w:r w:rsidRPr="00A83814">
        <w:rPr>
          <w:b/>
          <w:color w:val="262626"/>
          <w:w w:val="105"/>
        </w:rPr>
        <w:t>Received the update from the fish screen worki</w:t>
      </w:r>
      <w:r w:rsidRPr="00A83814">
        <w:rPr>
          <w:b/>
          <w:color w:val="262626"/>
          <w:w w:val="105"/>
        </w:rPr>
        <w:t>ng</w:t>
      </w:r>
      <w:r w:rsidRPr="00A83814">
        <w:rPr>
          <w:b/>
          <w:color w:val="262626"/>
          <w:spacing w:val="43"/>
          <w:w w:val="105"/>
        </w:rPr>
        <w:t xml:space="preserve"> </w:t>
      </w:r>
      <w:r w:rsidRPr="00A83814">
        <w:rPr>
          <w:b/>
          <w:color w:val="262626"/>
          <w:w w:val="105"/>
        </w:rPr>
        <w:t>group.</w:t>
      </w:r>
    </w:p>
    <w:p w:rsidR="00D350A2" w:rsidRDefault="00D350A2">
      <w:pPr>
        <w:pStyle w:val="BodyText"/>
        <w:rPr>
          <w:b/>
        </w:rPr>
      </w:pPr>
    </w:p>
    <w:p w:rsidR="00D350A2" w:rsidRDefault="00D350A2">
      <w:pPr>
        <w:pStyle w:val="BodyText"/>
        <w:spacing w:before="6"/>
        <w:rPr>
          <w:b/>
          <w:sz w:val="21"/>
        </w:rPr>
      </w:pPr>
    </w:p>
    <w:p w:rsidR="00D350A2" w:rsidRDefault="00BB0295">
      <w:pPr>
        <w:pStyle w:val="Heading1"/>
        <w:numPr>
          <w:ilvl w:val="0"/>
          <w:numId w:val="3"/>
        </w:numPr>
        <w:tabs>
          <w:tab w:val="left" w:pos="709"/>
          <w:tab w:val="left" w:pos="710"/>
        </w:tabs>
        <w:ind w:hanging="564"/>
      </w:pPr>
      <w:r>
        <w:rPr>
          <w:color w:val="262626"/>
          <w:w w:val="105"/>
        </w:rPr>
        <w:t>Update Recreation and Amenity Working</w:t>
      </w:r>
      <w:r>
        <w:rPr>
          <w:color w:val="262626"/>
          <w:spacing w:val="37"/>
          <w:w w:val="105"/>
        </w:rPr>
        <w:t xml:space="preserve"> </w:t>
      </w:r>
      <w:r>
        <w:rPr>
          <w:color w:val="262626"/>
          <w:w w:val="105"/>
        </w:rPr>
        <w:t>Group</w:t>
      </w:r>
    </w:p>
    <w:p w:rsidR="00D350A2" w:rsidRDefault="00BB0295">
      <w:pPr>
        <w:spacing w:before="6"/>
        <w:ind w:left="709"/>
        <w:rPr>
          <w:i/>
          <w:sz w:val="21"/>
        </w:rPr>
      </w:pPr>
      <w:r>
        <w:rPr>
          <w:i/>
          <w:color w:val="262626"/>
          <w:w w:val="105"/>
          <w:sz w:val="21"/>
        </w:rPr>
        <w:t xml:space="preserve">Refer to pages 17 to </w:t>
      </w:r>
      <w:r>
        <w:rPr>
          <w:color w:val="262626"/>
          <w:w w:val="105"/>
          <w:sz w:val="21"/>
        </w:rPr>
        <w:t xml:space="preserve">22 </w:t>
      </w:r>
      <w:r>
        <w:rPr>
          <w:i/>
          <w:color w:val="262626"/>
          <w:w w:val="105"/>
          <w:sz w:val="21"/>
        </w:rPr>
        <w:t>of the agenda</w:t>
      </w:r>
      <w:r>
        <w:rPr>
          <w:i/>
          <w:color w:val="575757"/>
          <w:w w:val="105"/>
          <w:sz w:val="21"/>
        </w:rPr>
        <w:t>.</w:t>
      </w:r>
    </w:p>
    <w:p w:rsidR="00D350A2" w:rsidRDefault="00D350A2">
      <w:pPr>
        <w:pStyle w:val="BodyText"/>
        <w:spacing w:before="10"/>
        <w:rPr>
          <w:i/>
        </w:rPr>
      </w:pPr>
    </w:p>
    <w:p w:rsidR="00D350A2" w:rsidRPr="00A83814" w:rsidRDefault="00BB0295">
      <w:pPr>
        <w:spacing w:line="249" w:lineRule="auto"/>
        <w:ind w:left="691" w:right="132" w:hanging="7"/>
        <w:jc w:val="both"/>
      </w:pPr>
      <w:r w:rsidRPr="00A83814">
        <w:rPr>
          <w:color w:val="262626"/>
          <w:w w:val="105"/>
        </w:rPr>
        <w:t>Chair, Hugh Logan spoke to an update provided by Hugh Canard regarding the work and recommendations of the Recreation and Amenity Working Group. The recommendations outlined what the working group considered needed to be actioned if the Targets for Recreat</w:t>
      </w:r>
      <w:r w:rsidRPr="00A83814">
        <w:rPr>
          <w:color w:val="262626"/>
          <w:w w:val="105"/>
        </w:rPr>
        <w:t xml:space="preserve">ion and Amenity were to be met. The group </w:t>
      </w:r>
      <w:r w:rsidRPr="00A83814">
        <w:rPr>
          <w:color w:val="424242"/>
          <w:w w:val="105"/>
        </w:rPr>
        <w:t>'</w:t>
      </w:r>
      <w:r w:rsidRPr="00A83814">
        <w:rPr>
          <w:color w:val="262626"/>
          <w:w w:val="105"/>
        </w:rPr>
        <w:t>s focus had been to highlight recreation and amenity values in the statutory planning process and statutory plans, resulting in a proposed three</w:t>
      </w:r>
      <w:r w:rsidR="00A83814" w:rsidRPr="00A83814">
        <w:rPr>
          <w:color w:val="262626"/>
          <w:w w:val="105"/>
        </w:rPr>
        <w:t>-</w:t>
      </w:r>
      <w:r w:rsidRPr="00A83814">
        <w:rPr>
          <w:color w:val="262626"/>
          <w:w w:val="105"/>
        </w:rPr>
        <w:t>year work programme outlining the purpose</w:t>
      </w:r>
      <w:r w:rsidRPr="00A83814">
        <w:rPr>
          <w:color w:val="424242"/>
          <w:w w:val="105"/>
        </w:rPr>
        <w:t xml:space="preserve">, </w:t>
      </w:r>
      <w:r w:rsidRPr="00A83814">
        <w:rPr>
          <w:color w:val="262626"/>
          <w:w w:val="105"/>
        </w:rPr>
        <w:t>vision and aim of the work to be undertaken</w:t>
      </w:r>
      <w:r w:rsidRPr="00A83814">
        <w:rPr>
          <w:color w:val="575757"/>
          <w:w w:val="105"/>
        </w:rPr>
        <w:t>.</w:t>
      </w:r>
    </w:p>
    <w:p w:rsidR="00D350A2" w:rsidRPr="00A83814" w:rsidRDefault="00D350A2">
      <w:pPr>
        <w:pStyle w:val="BodyText"/>
        <w:spacing w:before="7"/>
      </w:pPr>
    </w:p>
    <w:p w:rsidR="00A83814" w:rsidRDefault="00BB0295">
      <w:pPr>
        <w:spacing w:line="252" w:lineRule="auto"/>
        <w:ind w:left="700" w:right="124" w:hanging="7"/>
        <w:jc w:val="both"/>
        <w:rPr>
          <w:color w:val="575757"/>
          <w:w w:val="105"/>
        </w:rPr>
      </w:pPr>
      <w:r w:rsidRPr="00A83814">
        <w:rPr>
          <w:color w:val="262626"/>
          <w:w w:val="105"/>
        </w:rPr>
        <w:t>Committee members provided feedback on the update and proposed work programme</w:t>
      </w:r>
      <w:r w:rsidRPr="00A83814">
        <w:rPr>
          <w:color w:val="424242"/>
          <w:w w:val="105"/>
        </w:rPr>
        <w:t xml:space="preserve">, </w:t>
      </w:r>
      <w:r w:rsidRPr="00A83814">
        <w:rPr>
          <w:color w:val="262626"/>
          <w:w w:val="105"/>
        </w:rPr>
        <w:t xml:space="preserve">resulting in the general consensus to not support the </w:t>
      </w:r>
      <w:r w:rsidRPr="00A83814">
        <w:rPr>
          <w:color w:val="262626"/>
          <w:w w:val="105"/>
        </w:rPr>
        <w:t>recommendations as they stood</w:t>
      </w:r>
      <w:r w:rsidRPr="00A83814">
        <w:rPr>
          <w:color w:val="575757"/>
          <w:w w:val="105"/>
        </w:rPr>
        <w:t xml:space="preserve">. </w:t>
      </w:r>
    </w:p>
    <w:p w:rsidR="00A83814" w:rsidRDefault="00A83814">
      <w:pPr>
        <w:spacing w:line="252" w:lineRule="auto"/>
        <w:ind w:left="700" w:right="124" w:hanging="7"/>
        <w:jc w:val="both"/>
        <w:rPr>
          <w:color w:val="262626"/>
          <w:w w:val="105"/>
        </w:rPr>
      </w:pPr>
    </w:p>
    <w:p w:rsidR="00A83814" w:rsidRDefault="00A83814">
      <w:pPr>
        <w:spacing w:line="252" w:lineRule="auto"/>
        <w:ind w:left="700" w:right="124" w:hanging="7"/>
        <w:jc w:val="both"/>
        <w:rPr>
          <w:color w:val="262626"/>
          <w:w w:val="105"/>
        </w:rPr>
      </w:pPr>
    </w:p>
    <w:p w:rsidR="00D350A2" w:rsidRPr="00A83814" w:rsidRDefault="00BB0295" w:rsidP="00A83814">
      <w:pPr>
        <w:spacing w:line="252" w:lineRule="auto"/>
        <w:ind w:left="700" w:right="124" w:hanging="7"/>
        <w:jc w:val="both"/>
      </w:pPr>
      <w:r w:rsidRPr="00A83814">
        <w:rPr>
          <w:color w:val="262626"/>
          <w:w w:val="105"/>
        </w:rPr>
        <w:lastRenderedPageBreak/>
        <w:t>A number of members felt that practical on gro</w:t>
      </w:r>
      <w:r w:rsidRPr="00A83814">
        <w:rPr>
          <w:color w:val="262626"/>
          <w:w w:val="105"/>
        </w:rPr>
        <w:t>und projects were contributing to the targets and getting a greater sense of these projects would be useful (eg. protection</w:t>
      </w:r>
      <w:r w:rsidRPr="00A83814">
        <w:rPr>
          <w:color w:val="262626"/>
          <w:spacing w:val="35"/>
          <w:w w:val="105"/>
        </w:rPr>
        <w:t xml:space="preserve"> </w:t>
      </w:r>
      <w:r w:rsidRPr="00A83814">
        <w:rPr>
          <w:color w:val="262626"/>
          <w:w w:val="105"/>
        </w:rPr>
        <w:t>of</w:t>
      </w:r>
      <w:r w:rsidR="00A83814">
        <w:rPr>
          <w:color w:val="262626"/>
          <w:w w:val="105"/>
        </w:rPr>
        <w:t xml:space="preserve"> t</w:t>
      </w:r>
      <w:r w:rsidRPr="00A83814">
        <w:rPr>
          <w:color w:val="242323"/>
          <w:w w:val="110"/>
        </w:rPr>
        <w:t>he mainstem of the Hurunui from damming</w:t>
      </w:r>
      <w:r w:rsidRPr="00A83814">
        <w:rPr>
          <w:color w:val="3F3F3F"/>
          <w:w w:val="110"/>
        </w:rPr>
        <w:t xml:space="preserve">, </w:t>
      </w:r>
      <w:r w:rsidRPr="00A83814">
        <w:rPr>
          <w:color w:val="242323"/>
          <w:w w:val="110"/>
        </w:rPr>
        <w:t>sub-regionals working to improve water quality)</w:t>
      </w:r>
      <w:r w:rsidRPr="00A83814">
        <w:rPr>
          <w:color w:val="5B5B5B"/>
          <w:w w:val="110"/>
        </w:rPr>
        <w:t xml:space="preserve">. </w:t>
      </w:r>
      <w:r w:rsidRPr="00A83814">
        <w:rPr>
          <w:color w:val="242323"/>
          <w:w w:val="110"/>
        </w:rPr>
        <w:t>It was agreed that</w:t>
      </w:r>
      <w:r w:rsidRPr="00A83814">
        <w:rPr>
          <w:color w:val="3F3F3F"/>
          <w:w w:val="110"/>
        </w:rPr>
        <w:t xml:space="preserve">, </w:t>
      </w:r>
      <w:r w:rsidRPr="00A83814">
        <w:rPr>
          <w:color w:val="242323"/>
          <w:w w:val="110"/>
        </w:rPr>
        <w:t>as t</w:t>
      </w:r>
      <w:r w:rsidRPr="00A83814">
        <w:rPr>
          <w:color w:val="242323"/>
          <w:w w:val="110"/>
        </w:rPr>
        <w:t>he author was not present, it would be beneficial to provide an opportunity for him to speak to the report</w:t>
      </w:r>
      <w:r w:rsidRPr="00A83814">
        <w:rPr>
          <w:color w:val="5B5B5B"/>
          <w:w w:val="110"/>
        </w:rPr>
        <w:t>.</w:t>
      </w:r>
    </w:p>
    <w:p w:rsidR="00D350A2" w:rsidRPr="00A83814" w:rsidRDefault="00D350A2">
      <w:pPr>
        <w:pStyle w:val="BodyText"/>
        <w:spacing w:before="11"/>
      </w:pPr>
    </w:p>
    <w:p w:rsidR="00D350A2" w:rsidRPr="00A83814" w:rsidRDefault="00BB0295">
      <w:pPr>
        <w:spacing w:line="256" w:lineRule="auto"/>
        <w:ind w:left="629" w:hanging="6"/>
        <w:rPr>
          <w:b/>
        </w:rPr>
      </w:pPr>
      <w:r w:rsidRPr="00A83814">
        <w:rPr>
          <w:b/>
          <w:color w:val="242323"/>
          <w:w w:val="105"/>
        </w:rPr>
        <w:t>The Canterbury Water Management Strategy Regional Committee agreed, by consensus, to:</w:t>
      </w:r>
    </w:p>
    <w:p w:rsidR="00D350A2" w:rsidRPr="00A83814" w:rsidRDefault="00D350A2">
      <w:pPr>
        <w:pStyle w:val="BodyText"/>
        <w:spacing w:before="1"/>
        <w:rPr>
          <w:b/>
        </w:rPr>
      </w:pPr>
    </w:p>
    <w:p w:rsidR="00D350A2" w:rsidRPr="00A83814" w:rsidRDefault="00BB0295">
      <w:pPr>
        <w:pStyle w:val="ListParagraph"/>
        <w:numPr>
          <w:ilvl w:val="1"/>
          <w:numId w:val="3"/>
        </w:numPr>
        <w:tabs>
          <w:tab w:val="left" w:pos="993"/>
        </w:tabs>
        <w:spacing w:line="252" w:lineRule="auto"/>
        <w:ind w:right="185" w:hanging="360"/>
        <w:rPr>
          <w:b/>
        </w:rPr>
      </w:pPr>
      <w:r w:rsidRPr="00A83814">
        <w:rPr>
          <w:b/>
          <w:color w:val="242323"/>
          <w:w w:val="105"/>
        </w:rPr>
        <w:t>Provide</w:t>
      </w:r>
      <w:r w:rsidRPr="00A83814">
        <w:rPr>
          <w:b/>
          <w:color w:val="242323"/>
          <w:spacing w:val="7"/>
          <w:w w:val="105"/>
        </w:rPr>
        <w:t xml:space="preserve"> </w:t>
      </w:r>
      <w:r w:rsidRPr="00A83814">
        <w:rPr>
          <w:b/>
          <w:color w:val="242323"/>
          <w:w w:val="105"/>
        </w:rPr>
        <w:t>the</w:t>
      </w:r>
      <w:r w:rsidRPr="00A83814">
        <w:rPr>
          <w:b/>
          <w:color w:val="242323"/>
          <w:spacing w:val="-8"/>
          <w:w w:val="105"/>
        </w:rPr>
        <w:t xml:space="preserve"> </w:t>
      </w:r>
      <w:r w:rsidRPr="00A83814">
        <w:rPr>
          <w:b/>
          <w:color w:val="242323"/>
          <w:w w:val="105"/>
        </w:rPr>
        <w:t>views</w:t>
      </w:r>
      <w:r w:rsidRPr="00A83814">
        <w:rPr>
          <w:b/>
          <w:color w:val="242323"/>
          <w:spacing w:val="-4"/>
          <w:w w:val="105"/>
        </w:rPr>
        <w:t xml:space="preserve"> </w:t>
      </w:r>
      <w:r w:rsidRPr="00A83814">
        <w:rPr>
          <w:b/>
          <w:color w:val="242323"/>
          <w:w w:val="105"/>
        </w:rPr>
        <w:t>of</w:t>
      </w:r>
      <w:r w:rsidRPr="00A83814">
        <w:rPr>
          <w:b/>
          <w:color w:val="242323"/>
          <w:spacing w:val="-13"/>
          <w:w w:val="105"/>
        </w:rPr>
        <w:t xml:space="preserve"> </w:t>
      </w:r>
      <w:r w:rsidRPr="00A83814">
        <w:rPr>
          <w:b/>
          <w:color w:val="242323"/>
          <w:w w:val="105"/>
        </w:rPr>
        <w:t>the</w:t>
      </w:r>
      <w:r w:rsidRPr="00A83814">
        <w:rPr>
          <w:b/>
          <w:color w:val="242323"/>
          <w:spacing w:val="-10"/>
          <w:w w:val="105"/>
        </w:rPr>
        <w:t xml:space="preserve"> </w:t>
      </w:r>
      <w:r w:rsidRPr="00A83814">
        <w:rPr>
          <w:b/>
          <w:color w:val="242323"/>
          <w:w w:val="105"/>
        </w:rPr>
        <w:t>Committee</w:t>
      </w:r>
      <w:r w:rsidRPr="00A83814">
        <w:rPr>
          <w:b/>
          <w:color w:val="242323"/>
          <w:spacing w:val="2"/>
          <w:w w:val="105"/>
        </w:rPr>
        <w:t xml:space="preserve"> </w:t>
      </w:r>
      <w:r w:rsidRPr="00A83814">
        <w:rPr>
          <w:b/>
          <w:color w:val="242323"/>
          <w:w w:val="105"/>
        </w:rPr>
        <w:t>to</w:t>
      </w:r>
      <w:r w:rsidRPr="00A83814">
        <w:rPr>
          <w:b/>
          <w:color w:val="242323"/>
          <w:spacing w:val="-15"/>
          <w:w w:val="105"/>
        </w:rPr>
        <w:t xml:space="preserve"> </w:t>
      </w:r>
      <w:r w:rsidRPr="00A83814">
        <w:rPr>
          <w:b/>
          <w:color w:val="242323"/>
          <w:w w:val="105"/>
        </w:rPr>
        <w:t>the</w:t>
      </w:r>
      <w:r w:rsidRPr="00A83814">
        <w:rPr>
          <w:b/>
          <w:color w:val="242323"/>
          <w:spacing w:val="-12"/>
          <w:w w:val="105"/>
        </w:rPr>
        <w:t xml:space="preserve"> </w:t>
      </w:r>
      <w:r w:rsidRPr="00A83814">
        <w:rPr>
          <w:b/>
          <w:color w:val="242323"/>
          <w:w w:val="105"/>
        </w:rPr>
        <w:t>report</w:t>
      </w:r>
      <w:r w:rsidRPr="00A83814">
        <w:rPr>
          <w:b/>
          <w:color w:val="242323"/>
          <w:spacing w:val="-7"/>
          <w:w w:val="105"/>
        </w:rPr>
        <w:t xml:space="preserve"> </w:t>
      </w:r>
      <w:r w:rsidRPr="00A83814">
        <w:rPr>
          <w:b/>
          <w:color w:val="242323"/>
          <w:w w:val="105"/>
        </w:rPr>
        <w:t>writer</w:t>
      </w:r>
      <w:r w:rsidRPr="00A83814">
        <w:rPr>
          <w:b/>
          <w:color w:val="242323"/>
          <w:spacing w:val="-5"/>
          <w:w w:val="105"/>
        </w:rPr>
        <w:t xml:space="preserve"> </w:t>
      </w:r>
      <w:r w:rsidRPr="00A83814">
        <w:rPr>
          <w:b/>
          <w:color w:val="242323"/>
          <w:w w:val="105"/>
        </w:rPr>
        <w:t>and</w:t>
      </w:r>
      <w:r w:rsidRPr="00A83814">
        <w:rPr>
          <w:b/>
          <w:color w:val="242323"/>
          <w:spacing w:val="-5"/>
          <w:w w:val="105"/>
        </w:rPr>
        <w:t xml:space="preserve"> </w:t>
      </w:r>
      <w:r w:rsidRPr="00A83814">
        <w:rPr>
          <w:b/>
          <w:color w:val="242323"/>
          <w:w w:val="105"/>
        </w:rPr>
        <w:t>invite</w:t>
      </w:r>
      <w:r w:rsidRPr="00A83814">
        <w:rPr>
          <w:b/>
          <w:color w:val="242323"/>
          <w:spacing w:val="-5"/>
          <w:w w:val="105"/>
        </w:rPr>
        <w:t xml:space="preserve"> </w:t>
      </w:r>
      <w:r w:rsidRPr="00A83814">
        <w:rPr>
          <w:b/>
          <w:color w:val="242323"/>
          <w:w w:val="105"/>
        </w:rPr>
        <w:t>him</w:t>
      </w:r>
      <w:r w:rsidRPr="00A83814">
        <w:rPr>
          <w:b/>
          <w:color w:val="242323"/>
          <w:spacing w:val="-6"/>
          <w:w w:val="105"/>
        </w:rPr>
        <w:t xml:space="preserve"> </w:t>
      </w:r>
      <w:r w:rsidRPr="00A83814">
        <w:rPr>
          <w:b/>
          <w:color w:val="242323"/>
          <w:w w:val="105"/>
        </w:rPr>
        <w:t>to speak to his report and address the issues raised at a future</w:t>
      </w:r>
      <w:r w:rsidRPr="00A83814">
        <w:rPr>
          <w:b/>
          <w:color w:val="242323"/>
          <w:spacing w:val="1"/>
          <w:w w:val="105"/>
        </w:rPr>
        <w:t xml:space="preserve"> </w:t>
      </w:r>
      <w:r w:rsidRPr="00A83814">
        <w:rPr>
          <w:b/>
          <w:color w:val="242323"/>
          <w:w w:val="105"/>
        </w:rPr>
        <w:t>meeting.</w:t>
      </w:r>
    </w:p>
    <w:p w:rsidR="00D350A2" w:rsidRPr="00A83814" w:rsidRDefault="00D350A2">
      <w:pPr>
        <w:pStyle w:val="BodyText"/>
        <w:spacing w:before="8"/>
        <w:rPr>
          <w:b/>
        </w:rPr>
      </w:pPr>
    </w:p>
    <w:p w:rsidR="00D350A2" w:rsidRPr="00A83814" w:rsidRDefault="00BB0295">
      <w:pPr>
        <w:spacing w:before="1"/>
        <w:ind w:left="104"/>
      </w:pPr>
      <w:r w:rsidRPr="00A83814">
        <w:rPr>
          <w:color w:val="242323"/>
          <w:w w:val="110"/>
        </w:rPr>
        <w:t>Les Wanhalla requested his abstention from participating in discussion on this issue be noted</w:t>
      </w:r>
      <w:r w:rsidRPr="00A83814">
        <w:rPr>
          <w:color w:val="3F3F3F"/>
          <w:w w:val="110"/>
        </w:rPr>
        <w:t>.</w:t>
      </w:r>
    </w:p>
    <w:p w:rsidR="00D350A2" w:rsidRDefault="00D350A2">
      <w:pPr>
        <w:pStyle w:val="BodyText"/>
      </w:pPr>
    </w:p>
    <w:p w:rsidR="00BB0295" w:rsidRPr="00A83814" w:rsidRDefault="00BB0295">
      <w:pPr>
        <w:pStyle w:val="BodyText"/>
      </w:pPr>
    </w:p>
    <w:p w:rsidR="00D350A2" w:rsidRPr="00A83814" w:rsidRDefault="00BB0295">
      <w:pPr>
        <w:pStyle w:val="Heading1"/>
        <w:numPr>
          <w:ilvl w:val="0"/>
          <w:numId w:val="2"/>
        </w:numPr>
        <w:tabs>
          <w:tab w:val="left" w:pos="666"/>
          <w:tab w:val="left" w:pos="667"/>
        </w:tabs>
        <w:ind w:hanging="562"/>
        <w:rPr>
          <w:color w:val="242323"/>
          <w:sz w:val="28"/>
          <w:szCs w:val="28"/>
        </w:rPr>
      </w:pPr>
      <w:r w:rsidRPr="00A83814">
        <w:rPr>
          <w:color w:val="242323"/>
          <w:sz w:val="28"/>
          <w:szCs w:val="28"/>
        </w:rPr>
        <w:t>Update from Zone</w:t>
      </w:r>
      <w:r w:rsidRPr="00A83814">
        <w:rPr>
          <w:color w:val="242323"/>
          <w:spacing w:val="46"/>
          <w:sz w:val="28"/>
          <w:szCs w:val="28"/>
        </w:rPr>
        <w:t xml:space="preserve"> </w:t>
      </w:r>
      <w:r w:rsidRPr="00A83814">
        <w:rPr>
          <w:color w:val="242323"/>
          <w:sz w:val="28"/>
          <w:szCs w:val="28"/>
        </w:rPr>
        <w:t>Committees</w:t>
      </w:r>
    </w:p>
    <w:p w:rsidR="00D350A2" w:rsidRDefault="00BB0295">
      <w:pPr>
        <w:spacing w:before="15"/>
        <w:ind w:left="671"/>
        <w:rPr>
          <w:i/>
          <w:sz w:val="21"/>
        </w:rPr>
      </w:pPr>
      <w:r>
        <w:rPr>
          <w:i/>
          <w:color w:val="242323"/>
          <w:w w:val="105"/>
          <w:sz w:val="21"/>
        </w:rPr>
        <w:t>Refer to pages 23 to 25 of the agenda</w:t>
      </w:r>
    </w:p>
    <w:p w:rsidR="00D350A2" w:rsidRDefault="00D350A2">
      <w:pPr>
        <w:pStyle w:val="BodyText"/>
        <w:spacing w:before="8"/>
        <w:rPr>
          <w:i/>
          <w:sz w:val="23"/>
        </w:rPr>
      </w:pPr>
    </w:p>
    <w:p w:rsidR="00D350A2" w:rsidRPr="00A83814" w:rsidRDefault="00BB0295">
      <w:pPr>
        <w:spacing w:line="266" w:lineRule="auto"/>
        <w:ind w:left="673" w:right="162" w:hanging="3"/>
        <w:jc w:val="both"/>
      </w:pPr>
      <w:r w:rsidRPr="00A83814">
        <w:rPr>
          <w:color w:val="242323"/>
          <w:w w:val="110"/>
        </w:rPr>
        <w:t>Updates were provided on examples from zones where projects were delivering on the CWMS Recreation and Amenity Targets</w:t>
      </w:r>
      <w:r w:rsidRPr="00A83814">
        <w:rPr>
          <w:color w:val="5B5B5B"/>
          <w:w w:val="110"/>
        </w:rPr>
        <w:t xml:space="preserve">. </w:t>
      </w:r>
      <w:r w:rsidRPr="00A83814">
        <w:rPr>
          <w:color w:val="242323"/>
          <w:w w:val="110"/>
        </w:rPr>
        <w:t>Discussion took place around what could be learned from the examples and how the number and sc</w:t>
      </w:r>
      <w:r w:rsidRPr="00A83814">
        <w:rPr>
          <w:color w:val="242323"/>
          <w:w w:val="110"/>
        </w:rPr>
        <w:t>ale of examples provided could be increased</w:t>
      </w:r>
      <w:r w:rsidRPr="00A83814">
        <w:rPr>
          <w:color w:val="3F3F3F"/>
          <w:w w:val="110"/>
        </w:rPr>
        <w:t>.</w:t>
      </w:r>
    </w:p>
    <w:p w:rsidR="00D350A2" w:rsidRPr="00A83814" w:rsidRDefault="00D350A2">
      <w:pPr>
        <w:pStyle w:val="BodyText"/>
        <w:spacing w:before="6"/>
      </w:pPr>
    </w:p>
    <w:p w:rsidR="00D350A2" w:rsidRPr="00A83814" w:rsidRDefault="00BB0295">
      <w:pPr>
        <w:spacing w:line="264" w:lineRule="auto"/>
        <w:ind w:left="682" w:right="146" w:hanging="2"/>
        <w:jc w:val="both"/>
      </w:pPr>
      <w:r w:rsidRPr="00A83814">
        <w:rPr>
          <w:color w:val="242323"/>
          <w:w w:val="110"/>
        </w:rPr>
        <w:t>The Facilitator noted the projects and common themes identified, such as the growth in tourism and associated adverse impact on infrastructure in some areas</w:t>
      </w:r>
      <w:r w:rsidRPr="00A83814">
        <w:rPr>
          <w:color w:val="3F3F3F"/>
          <w:w w:val="110"/>
        </w:rPr>
        <w:t xml:space="preserve">; </w:t>
      </w:r>
      <w:r w:rsidRPr="00A83814">
        <w:rPr>
          <w:color w:val="242323"/>
          <w:w w:val="110"/>
        </w:rPr>
        <w:t>working alongside schools and communities</w:t>
      </w:r>
      <w:r w:rsidRPr="00A83814">
        <w:rPr>
          <w:color w:val="3F3F3F"/>
          <w:w w:val="110"/>
        </w:rPr>
        <w:t xml:space="preserve">; </w:t>
      </w:r>
      <w:r w:rsidRPr="00A83814">
        <w:rPr>
          <w:color w:val="242323"/>
          <w:w w:val="110"/>
        </w:rPr>
        <w:t>the impa</w:t>
      </w:r>
      <w:r w:rsidRPr="00A83814">
        <w:rPr>
          <w:color w:val="242323"/>
          <w:w w:val="110"/>
        </w:rPr>
        <w:t>ct of Plan Change 7 on water quality; swimmable freshwater quality</w:t>
      </w:r>
      <w:r w:rsidRPr="00A83814">
        <w:rPr>
          <w:color w:val="3F3F3F"/>
          <w:w w:val="110"/>
        </w:rPr>
        <w:t xml:space="preserve">; </w:t>
      </w:r>
      <w:r w:rsidRPr="00A83814">
        <w:rPr>
          <w:color w:val="242323"/>
          <w:w w:val="110"/>
        </w:rPr>
        <w:t>and the desire to establish catchment groups.</w:t>
      </w:r>
    </w:p>
    <w:p w:rsidR="00D350A2" w:rsidRDefault="00D350A2">
      <w:pPr>
        <w:pStyle w:val="BodyText"/>
        <w:spacing w:before="1"/>
        <w:rPr>
          <w:sz w:val="21"/>
        </w:rPr>
      </w:pPr>
    </w:p>
    <w:p w:rsidR="00D350A2" w:rsidRDefault="00BB0295">
      <w:pPr>
        <w:spacing w:before="1" w:line="252" w:lineRule="auto"/>
        <w:ind w:left="691" w:hanging="6"/>
        <w:rPr>
          <w:b/>
          <w:sz w:val="21"/>
        </w:rPr>
      </w:pPr>
      <w:r>
        <w:rPr>
          <w:b/>
          <w:color w:val="242323"/>
          <w:w w:val="105"/>
          <w:sz w:val="21"/>
        </w:rPr>
        <w:t>The Canterbury Water Management Strategy Regional Committee, by general consensus:</w:t>
      </w:r>
    </w:p>
    <w:p w:rsidR="00D350A2" w:rsidRDefault="00D350A2">
      <w:pPr>
        <w:pStyle w:val="BodyText"/>
        <w:spacing w:before="10"/>
        <w:rPr>
          <w:b/>
          <w:sz w:val="21"/>
        </w:rPr>
      </w:pPr>
    </w:p>
    <w:p w:rsidR="00D350A2" w:rsidRDefault="00BB0295">
      <w:pPr>
        <w:pStyle w:val="ListParagraph"/>
        <w:numPr>
          <w:ilvl w:val="1"/>
          <w:numId w:val="2"/>
        </w:numPr>
        <w:tabs>
          <w:tab w:val="left" w:pos="1118"/>
        </w:tabs>
        <w:spacing w:line="252" w:lineRule="auto"/>
        <w:ind w:left="1123" w:right="146" w:hanging="363"/>
        <w:jc w:val="both"/>
        <w:rPr>
          <w:b/>
          <w:color w:val="242323"/>
          <w:sz w:val="20"/>
        </w:rPr>
      </w:pPr>
      <w:r>
        <w:rPr>
          <w:b/>
          <w:color w:val="242323"/>
          <w:w w:val="105"/>
          <w:sz w:val="21"/>
        </w:rPr>
        <w:t>Noted the effort by multiple players to deliver on the CW</w:t>
      </w:r>
      <w:r>
        <w:rPr>
          <w:b/>
          <w:color w:val="242323"/>
          <w:w w:val="105"/>
          <w:sz w:val="21"/>
        </w:rPr>
        <w:t>MS Recreation and Amenity</w:t>
      </w:r>
      <w:r>
        <w:rPr>
          <w:b/>
          <w:color w:val="242323"/>
          <w:spacing w:val="14"/>
          <w:w w:val="105"/>
          <w:sz w:val="21"/>
        </w:rPr>
        <w:t xml:space="preserve"> </w:t>
      </w:r>
      <w:r>
        <w:rPr>
          <w:b/>
          <w:color w:val="242323"/>
          <w:w w:val="105"/>
          <w:sz w:val="21"/>
        </w:rPr>
        <w:t>Targets.</w:t>
      </w:r>
    </w:p>
    <w:p w:rsidR="00D350A2" w:rsidRDefault="00D350A2">
      <w:pPr>
        <w:pStyle w:val="BodyText"/>
        <w:spacing w:before="11"/>
        <w:rPr>
          <w:b/>
          <w:sz w:val="21"/>
        </w:rPr>
      </w:pPr>
    </w:p>
    <w:p w:rsidR="00D350A2" w:rsidRPr="00BB0295" w:rsidRDefault="00BB0295">
      <w:pPr>
        <w:pStyle w:val="ListParagraph"/>
        <w:numPr>
          <w:ilvl w:val="1"/>
          <w:numId w:val="2"/>
        </w:numPr>
        <w:tabs>
          <w:tab w:val="left" w:pos="1124"/>
        </w:tabs>
        <w:spacing w:line="252" w:lineRule="auto"/>
        <w:ind w:left="1122" w:right="145" w:hanging="356"/>
        <w:jc w:val="both"/>
        <w:rPr>
          <w:b/>
          <w:color w:val="242323"/>
          <w:sz w:val="21"/>
        </w:rPr>
      </w:pPr>
      <w:r>
        <w:rPr>
          <w:b/>
          <w:color w:val="242323"/>
          <w:w w:val="105"/>
          <w:sz w:val="21"/>
        </w:rPr>
        <w:t>Acknowledged the challenges faced in order to deliver on the CWMS Recreation and Amenity Targets contained within the</w:t>
      </w:r>
      <w:r>
        <w:rPr>
          <w:b/>
          <w:color w:val="242323"/>
          <w:spacing w:val="46"/>
          <w:w w:val="105"/>
          <w:sz w:val="21"/>
        </w:rPr>
        <w:t xml:space="preserve"> </w:t>
      </w:r>
      <w:r>
        <w:rPr>
          <w:b/>
          <w:color w:val="242323"/>
          <w:w w:val="105"/>
          <w:sz w:val="21"/>
        </w:rPr>
        <w:t>report.</w:t>
      </w:r>
    </w:p>
    <w:p w:rsidR="00BB0295" w:rsidRPr="00BB0295" w:rsidRDefault="00BB0295" w:rsidP="00BB0295">
      <w:pPr>
        <w:pStyle w:val="ListParagraph"/>
        <w:rPr>
          <w:b/>
          <w:color w:val="242323"/>
          <w:sz w:val="21"/>
        </w:rPr>
      </w:pPr>
    </w:p>
    <w:p w:rsidR="00D350A2" w:rsidRDefault="00D350A2">
      <w:pPr>
        <w:pStyle w:val="BodyText"/>
        <w:spacing w:before="11"/>
        <w:rPr>
          <w:b/>
          <w:sz w:val="20"/>
        </w:rPr>
      </w:pPr>
    </w:p>
    <w:p w:rsidR="00D350A2" w:rsidRPr="00A83814" w:rsidRDefault="00BB0295">
      <w:pPr>
        <w:pStyle w:val="Heading1"/>
        <w:numPr>
          <w:ilvl w:val="0"/>
          <w:numId w:val="2"/>
        </w:numPr>
        <w:tabs>
          <w:tab w:val="left" w:pos="704"/>
          <w:tab w:val="left" w:pos="705"/>
        </w:tabs>
        <w:spacing w:line="307" w:lineRule="exact"/>
        <w:ind w:left="704" w:hanging="560"/>
        <w:rPr>
          <w:color w:val="242323"/>
          <w:sz w:val="28"/>
          <w:szCs w:val="28"/>
        </w:rPr>
      </w:pPr>
      <w:r w:rsidRPr="00A83814">
        <w:rPr>
          <w:color w:val="242323"/>
          <w:w w:val="105"/>
          <w:sz w:val="28"/>
          <w:szCs w:val="28"/>
        </w:rPr>
        <w:t>Facilitator's</w:t>
      </w:r>
      <w:r w:rsidRPr="00A83814">
        <w:rPr>
          <w:color w:val="242323"/>
          <w:spacing w:val="19"/>
          <w:w w:val="105"/>
          <w:sz w:val="28"/>
          <w:szCs w:val="28"/>
        </w:rPr>
        <w:t xml:space="preserve"> </w:t>
      </w:r>
      <w:r w:rsidRPr="00A83814">
        <w:rPr>
          <w:color w:val="242323"/>
          <w:w w:val="105"/>
          <w:sz w:val="28"/>
          <w:szCs w:val="28"/>
        </w:rPr>
        <w:t>Report</w:t>
      </w:r>
    </w:p>
    <w:p w:rsidR="00D350A2" w:rsidRDefault="00BB0295">
      <w:pPr>
        <w:spacing w:line="261" w:lineRule="exact"/>
        <w:ind w:left="709"/>
        <w:rPr>
          <w:i/>
          <w:sz w:val="21"/>
        </w:rPr>
      </w:pPr>
      <w:r w:rsidRPr="00A83814">
        <w:rPr>
          <w:i/>
          <w:color w:val="242323"/>
          <w:w w:val="105"/>
        </w:rPr>
        <w:t xml:space="preserve">Refer pages </w:t>
      </w:r>
      <w:r w:rsidRPr="00A83814">
        <w:rPr>
          <w:color w:val="242323"/>
          <w:w w:val="105"/>
        </w:rPr>
        <w:t xml:space="preserve">27 </w:t>
      </w:r>
      <w:r w:rsidRPr="00A83814">
        <w:rPr>
          <w:i/>
          <w:color w:val="242323"/>
          <w:w w:val="105"/>
        </w:rPr>
        <w:t>to 56 of the agenda</w:t>
      </w:r>
    </w:p>
    <w:p w:rsidR="00D350A2" w:rsidRDefault="00D350A2">
      <w:pPr>
        <w:pStyle w:val="BodyText"/>
        <w:spacing w:before="2"/>
        <w:rPr>
          <w:i/>
          <w:sz w:val="23"/>
        </w:rPr>
      </w:pPr>
    </w:p>
    <w:p w:rsidR="00D350A2" w:rsidRPr="00A83814" w:rsidRDefault="00BB0295">
      <w:pPr>
        <w:ind w:left="710"/>
      </w:pPr>
      <w:r w:rsidRPr="00A83814">
        <w:rPr>
          <w:color w:val="242323"/>
          <w:w w:val="110"/>
        </w:rPr>
        <w:t>An update was provided on:</w:t>
      </w:r>
    </w:p>
    <w:p w:rsidR="00D350A2" w:rsidRPr="00A83814" w:rsidRDefault="00D350A2">
      <w:pPr>
        <w:pStyle w:val="BodyText"/>
        <w:spacing w:before="2"/>
      </w:pPr>
    </w:p>
    <w:p w:rsidR="00D350A2" w:rsidRPr="00A83814" w:rsidRDefault="00BB0295">
      <w:pPr>
        <w:pStyle w:val="ListParagraph"/>
        <w:numPr>
          <w:ilvl w:val="0"/>
          <w:numId w:val="1"/>
        </w:numPr>
        <w:tabs>
          <w:tab w:val="left" w:pos="1046"/>
        </w:tabs>
        <w:spacing w:line="264" w:lineRule="auto"/>
        <w:ind w:right="136" w:hanging="363"/>
        <w:jc w:val="both"/>
        <w:rPr>
          <w:color w:val="242323"/>
        </w:rPr>
      </w:pPr>
      <w:r w:rsidRPr="00A83814">
        <w:rPr>
          <w:color w:val="242323"/>
          <w:w w:val="110"/>
        </w:rPr>
        <w:t xml:space="preserve">Dates for meetings and events </w:t>
      </w:r>
      <w:r w:rsidRPr="00A83814">
        <w:rPr>
          <w:color w:val="3F3F3F"/>
          <w:w w:val="110"/>
        </w:rPr>
        <w:t xml:space="preserve">- </w:t>
      </w:r>
      <w:r w:rsidRPr="00A83814">
        <w:rPr>
          <w:color w:val="242323"/>
          <w:w w:val="110"/>
        </w:rPr>
        <w:t>it was noted the workshop scheduled for 8 October 2019 was cancelled as all councils disband then re-establish new councils between mid-September and</w:t>
      </w:r>
      <w:r w:rsidRPr="00A83814">
        <w:rPr>
          <w:color w:val="242323"/>
          <w:spacing w:val="-33"/>
          <w:w w:val="110"/>
        </w:rPr>
        <w:t xml:space="preserve"> </w:t>
      </w:r>
      <w:r w:rsidRPr="00A83814">
        <w:rPr>
          <w:color w:val="242323"/>
          <w:w w:val="110"/>
        </w:rPr>
        <w:t>mid</w:t>
      </w:r>
      <w:r w:rsidRPr="00A83814">
        <w:rPr>
          <w:color w:val="3F3F3F"/>
          <w:w w:val="110"/>
        </w:rPr>
        <w:t>-</w:t>
      </w:r>
      <w:r w:rsidRPr="00A83814">
        <w:rPr>
          <w:color w:val="242323"/>
          <w:w w:val="110"/>
        </w:rPr>
        <w:t>November</w:t>
      </w:r>
      <w:r w:rsidR="00A83814">
        <w:rPr>
          <w:color w:val="242323"/>
          <w:w w:val="110"/>
        </w:rPr>
        <w:t>.</w:t>
      </w:r>
    </w:p>
    <w:p w:rsidR="00D350A2" w:rsidRPr="00A83814" w:rsidRDefault="00D350A2">
      <w:pPr>
        <w:pStyle w:val="BodyText"/>
        <w:spacing w:before="5"/>
      </w:pPr>
    </w:p>
    <w:p w:rsidR="00D350A2" w:rsidRPr="00A83814" w:rsidRDefault="00BB0295">
      <w:pPr>
        <w:pStyle w:val="ListParagraph"/>
        <w:numPr>
          <w:ilvl w:val="0"/>
          <w:numId w:val="1"/>
        </w:numPr>
        <w:tabs>
          <w:tab w:val="left" w:pos="1056"/>
        </w:tabs>
        <w:spacing w:line="261" w:lineRule="auto"/>
        <w:ind w:left="1053" w:right="124" w:hanging="359"/>
        <w:jc w:val="both"/>
        <w:rPr>
          <w:color w:val="242323"/>
        </w:rPr>
      </w:pPr>
      <w:r w:rsidRPr="00A83814">
        <w:rPr>
          <w:color w:val="242323"/>
          <w:w w:val="110"/>
        </w:rPr>
        <w:t>DOC had confirmed they would host a field trip to Te Waihora</w:t>
      </w:r>
      <w:r w:rsidRPr="00A83814">
        <w:rPr>
          <w:color w:val="242323"/>
          <w:w w:val="110"/>
        </w:rPr>
        <w:t xml:space="preserve"> to look at the work of the Weed Strikeforce on 12 November 2019 -further details to be advised</w:t>
      </w:r>
      <w:r w:rsidRPr="00A83814">
        <w:rPr>
          <w:color w:val="5B5B5B"/>
          <w:w w:val="110"/>
        </w:rPr>
        <w:t xml:space="preserve">.  </w:t>
      </w:r>
      <w:r w:rsidRPr="00A83814">
        <w:rPr>
          <w:color w:val="242323"/>
          <w:w w:val="110"/>
        </w:rPr>
        <w:t>A copy of Te Waihora Weed Strikeforce Annual Plan at June 2019 was provided for information</w:t>
      </w:r>
      <w:r w:rsidRPr="00A83814">
        <w:rPr>
          <w:color w:val="3F3F3F"/>
          <w:w w:val="110"/>
        </w:rPr>
        <w:t>.</w:t>
      </w:r>
    </w:p>
    <w:p w:rsidR="00D350A2" w:rsidRPr="00A83814" w:rsidRDefault="00D350A2">
      <w:pPr>
        <w:pStyle w:val="BodyText"/>
        <w:spacing w:before="6"/>
      </w:pPr>
    </w:p>
    <w:p w:rsidR="00D350A2" w:rsidRPr="00A83814" w:rsidRDefault="00BB0295">
      <w:pPr>
        <w:pStyle w:val="ListParagraph"/>
        <w:numPr>
          <w:ilvl w:val="0"/>
          <w:numId w:val="1"/>
        </w:numPr>
        <w:tabs>
          <w:tab w:val="left" w:pos="1061"/>
        </w:tabs>
        <w:spacing w:line="264" w:lineRule="auto"/>
        <w:ind w:left="1063" w:right="119" w:hanging="364"/>
        <w:jc w:val="both"/>
        <w:rPr>
          <w:color w:val="242323"/>
        </w:rPr>
      </w:pPr>
      <w:r w:rsidRPr="00A83814">
        <w:rPr>
          <w:color w:val="242323"/>
          <w:w w:val="110"/>
        </w:rPr>
        <w:t>Progress on issues raised in previous meetings</w:t>
      </w:r>
      <w:r w:rsidRPr="00A83814">
        <w:rPr>
          <w:color w:val="3F3F3F"/>
          <w:w w:val="110"/>
        </w:rPr>
        <w:t xml:space="preserve">, </w:t>
      </w:r>
      <w:r w:rsidRPr="00A83814">
        <w:rPr>
          <w:color w:val="242323"/>
          <w:w w:val="110"/>
        </w:rPr>
        <w:t>including certain pieces of work (highlighted) where the Committee last looked at collective leadership</w:t>
      </w:r>
      <w:r w:rsidRPr="00A83814">
        <w:rPr>
          <w:color w:val="3F3F3F"/>
          <w:w w:val="110"/>
        </w:rPr>
        <w:t xml:space="preserve">, </w:t>
      </w:r>
      <w:r w:rsidRPr="00A83814">
        <w:rPr>
          <w:color w:val="242323"/>
          <w:w w:val="110"/>
        </w:rPr>
        <w:t>together with details of who else was contributing to certain</w:t>
      </w:r>
      <w:r w:rsidRPr="00A83814">
        <w:rPr>
          <w:color w:val="242323"/>
          <w:spacing w:val="37"/>
          <w:w w:val="110"/>
        </w:rPr>
        <w:t xml:space="preserve"> </w:t>
      </w:r>
      <w:r w:rsidRPr="00A83814">
        <w:rPr>
          <w:color w:val="242323"/>
          <w:w w:val="110"/>
        </w:rPr>
        <w:t>projects</w:t>
      </w:r>
      <w:r w:rsidR="00A83814">
        <w:rPr>
          <w:color w:val="242323"/>
          <w:w w:val="110"/>
        </w:rPr>
        <w:t>.</w:t>
      </w:r>
    </w:p>
    <w:p w:rsidR="00D350A2" w:rsidRPr="00A83814" w:rsidRDefault="00BB0295" w:rsidP="00A83814">
      <w:pPr>
        <w:pStyle w:val="ListParagraph"/>
        <w:numPr>
          <w:ilvl w:val="0"/>
          <w:numId w:val="1"/>
        </w:numPr>
        <w:ind w:left="900" w:hanging="270"/>
        <w:rPr>
          <w:color w:val="242323"/>
        </w:rPr>
      </w:pPr>
      <w:r w:rsidRPr="00A83814">
        <w:rPr>
          <w:color w:val="242323"/>
          <w:w w:val="110"/>
        </w:rPr>
        <w:lastRenderedPageBreak/>
        <w:t>Central Government</w:t>
      </w:r>
      <w:r w:rsidRPr="00A83814">
        <w:rPr>
          <w:color w:val="242323"/>
          <w:spacing w:val="22"/>
          <w:w w:val="110"/>
        </w:rPr>
        <w:t xml:space="preserve"> </w:t>
      </w:r>
      <w:r w:rsidRPr="00A83814">
        <w:rPr>
          <w:color w:val="242323"/>
          <w:w w:val="110"/>
        </w:rPr>
        <w:t>updates</w:t>
      </w:r>
    </w:p>
    <w:p w:rsidR="00D350A2" w:rsidRDefault="00D350A2" w:rsidP="00A83814">
      <w:pPr>
        <w:ind w:left="900" w:hanging="270"/>
        <w:rPr>
          <w:sz w:val="20"/>
        </w:rPr>
      </w:pPr>
    </w:p>
    <w:p w:rsidR="00D350A2" w:rsidRDefault="00BB0295" w:rsidP="00A83814">
      <w:pPr>
        <w:pStyle w:val="ListParagraph"/>
        <w:numPr>
          <w:ilvl w:val="0"/>
          <w:numId w:val="1"/>
        </w:numPr>
        <w:tabs>
          <w:tab w:val="left" w:pos="995"/>
          <w:tab w:val="left" w:pos="996"/>
        </w:tabs>
        <w:spacing w:before="77"/>
        <w:ind w:left="900" w:hanging="270"/>
        <w:rPr>
          <w:color w:val="282628"/>
        </w:rPr>
      </w:pPr>
      <w:r>
        <w:rPr>
          <w:noProof/>
        </w:rPr>
        <w:drawing>
          <wp:anchor distT="0" distB="0" distL="0" distR="0" simplePos="0" relativeHeight="251658240" behindDoc="0" locked="0" layoutInCell="1" allowOverlap="1">
            <wp:simplePos x="0" y="0"/>
            <wp:positionH relativeFrom="page">
              <wp:posOffset>2735411</wp:posOffset>
            </wp:positionH>
            <wp:positionV relativeFrom="page">
              <wp:posOffset>9276484</wp:posOffset>
            </wp:positionV>
            <wp:extent cx="609887" cy="15849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09887" cy="158496"/>
                    </a:xfrm>
                    <a:prstGeom prst="rect">
                      <a:avLst/>
                    </a:prstGeom>
                  </pic:spPr>
                </pic:pic>
              </a:graphicData>
            </a:graphic>
          </wp:anchor>
        </w:drawing>
      </w:r>
      <w:r>
        <w:rPr>
          <w:noProof/>
        </w:rPr>
        <mc:AlternateContent>
          <mc:Choice Requires="wpg">
            <w:drawing>
              <wp:anchor distT="0" distB="0" distL="114300" distR="114300" simplePos="0" relativeHeight="251662336" behindDoc="0" locked="0" layoutInCell="1" allowOverlap="1">
                <wp:simplePos x="0" y="0"/>
                <wp:positionH relativeFrom="page">
                  <wp:posOffset>5067935</wp:posOffset>
                </wp:positionH>
                <wp:positionV relativeFrom="page">
                  <wp:posOffset>9069070</wp:posOffset>
                </wp:positionV>
                <wp:extent cx="1465580" cy="408940"/>
                <wp:effectExtent l="0" t="0" r="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5580" cy="408940"/>
                          <a:chOff x="7981" y="14282"/>
                          <a:chExt cx="2308" cy="644"/>
                        </a:xfrm>
                      </wpg:grpSpPr>
                      <pic:pic xmlns:pic="http://schemas.openxmlformats.org/drawingml/2006/picture">
                        <pic:nvPicPr>
                          <pic:cNvPr id="7"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980" y="14281"/>
                            <a:ext cx="1520" cy="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Line 6"/>
                        <wps:cNvCnPr>
                          <a:cxnSpLocks noChangeShapeType="1"/>
                        </wps:cNvCnPr>
                        <wps:spPr bwMode="auto">
                          <a:xfrm>
                            <a:off x="9500" y="14878"/>
                            <a:ext cx="789" cy="0"/>
                          </a:xfrm>
                          <a:prstGeom prst="line">
                            <a:avLst/>
                          </a:prstGeom>
                          <a:noFill/>
                          <a:ln w="122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931F97" id="Group 5" o:spid="_x0000_s1026" style="position:absolute;margin-left:399.05pt;margin-top:714.1pt;width:115.4pt;height:32.2pt;z-index:251662336;mso-position-horizontal-relative:page;mso-position-vertical-relative:page" coordorigin="7981,14282" coordsize="2308,6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7980;top:14281;width:1520;height:6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">
                  <v:imagedata r:id="rId7" o:title=""/>
                </v:shape>
                <v:line id="Line 6" o:spid="_x0000_s1028" style="position:absolute;visibility:visible;mso-wrap-style:square" from="9500,14878" to="10289,14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" strokeweight=".33906mm"/>
                <w10:wrap anchorx="page" anchory="page"/>
              </v:group>
            </w:pict>
          </mc:Fallback>
        </mc:AlternateContent>
      </w:r>
      <w:r w:rsidR="00A83814">
        <w:rPr>
          <w:color w:val="282628"/>
        </w:rPr>
        <w:t>R</w:t>
      </w:r>
      <w:r>
        <w:rPr>
          <w:color w:val="282628"/>
        </w:rPr>
        <w:t>ecent media</w:t>
      </w:r>
      <w:r>
        <w:rPr>
          <w:color w:val="282628"/>
          <w:spacing w:val="15"/>
        </w:rPr>
        <w:t xml:space="preserve"> </w:t>
      </w:r>
      <w:r>
        <w:rPr>
          <w:color w:val="282628"/>
        </w:rPr>
        <w:t>items</w:t>
      </w:r>
    </w:p>
    <w:p w:rsidR="00D350A2" w:rsidRDefault="00D350A2">
      <w:pPr>
        <w:pStyle w:val="BodyText"/>
        <w:spacing w:before="6"/>
        <w:rPr>
          <w:sz w:val="21"/>
        </w:rPr>
      </w:pPr>
    </w:p>
    <w:p w:rsidR="00D350A2" w:rsidRDefault="00BB0295">
      <w:pPr>
        <w:ind w:left="642" w:right="83"/>
      </w:pPr>
      <w:r>
        <w:rPr>
          <w:color w:val="282628"/>
        </w:rPr>
        <w:t xml:space="preserve">A seminar entitled </w:t>
      </w:r>
      <w:r>
        <w:rPr>
          <w:i/>
          <w:color w:val="444444"/>
          <w:sz w:val="21"/>
        </w:rPr>
        <w:t>'</w:t>
      </w:r>
      <w:r>
        <w:rPr>
          <w:i/>
          <w:color w:val="282628"/>
          <w:sz w:val="21"/>
        </w:rPr>
        <w:t>Our Land in a Changing Climate: Impacts and Implications</w:t>
      </w:r>
      <w:r>
        <w:rPr>
          <w:i/>
          <w:color w:val="595959"/>
          <w:sz w:val="21"/>
        </w:rPr>
        <w:t xml:space="preserve">' </w:t>
      </w:r>
      <w:r>
        <w:rPr>
          <w:color w:val="282628"/>
        </w:rPr>
        <w:t>would be held at Lincoln at 5</w:t>
      </w:r>
      <w:r>
        <w:rPr>
          <w:color w:val="444444"/>
        </w:rPr>
        <w:t>.</w:t>
      </w:r>
      <w:r>
        <w:rPr>
          <w:color w:val="282628"/>
        </w:rPr>
        <w:t>30pm on 25 September 2019 - further information to be circulated</w:t>
      </w:r>
      <w:r>
        <w:rPr>
          <w:color w:val="6B6B6B"/>
        </w:rPr>
        <w:t>.</w:t>
      </w:r>
    </w:p>
    <w:p w:rsidR="00D350A2" w:rsidRDefault="00D350A2">
      <w:pPr>
        <w:pStyle w:val="BodyText"/>
        <w:spacing w:before="9"/>
      </w:pPr>
    </w:p>
    <w:p w:rsidR="00D350A2" w:rsidRDefault="00BB0295">
      <w:pPr>
        <w:spacing w:before="1"/>
        <w:ind w:left="647"/>
        <w:rPr>
          <w:b/>
          <w:sz w:val="21"/>
        </w:rPr>
      </w:pPr>
      <w:r>
        <w:rPr>
          <w:b/>
          <w:color w:val="282628"/>
          <w:w w:val="105"/>
          <w:sz w:val="21"/>
        </w:rPr>
        <w:t>The Canterbury Waste Management Strategy Regional Committee:</w:t>
      </w:r>
    </w:p>
    <w:p w:rsidR="00D350A2" w:rsidRDefault="00D350A2">
      <w:pPr>
        <w:pStyle w:val="BodyText"/>
        <w:spacing w:before="3"/>
        <w:rPr>
          <w:b/>
          <w:sz w:val="23"/>
        </w:rPr>
      </w:pPr>
    </w:p>
    <w:p w:rsidR="00D350A2" w:rsidRDefault="00BB0295">
      <w:pPr>
        <w:pStyle w:val="ListParagraph"/>
        <w:numPr>
          <w:ilvl w:val="1"/>
          <w:numId w:val="2"/>
        </w:numPr>
        <w:tabs>
          <w:tab w:val="left" w:pos="1098"/>
          <w:tab w:val="left" w:pos="1099"/>
        </w:tabs>
        <w:rPr>
          <w:b/>
          <w:color w:val="282628"/>
          <w:sz w:val="21"/>
        </w:rPr>
      </w:pPr>
      <w:r>
        <w:rPr>
          <w:b/>
          <w:color w:val="282628"/>
          <w:w w:val="105"/>
          <w:sz w:val="21"/>
        </w:rPr>
        <w:t>Noted the Facilitator's</w:t>
      </w:r>
      <w:r>
        <w:rPr>
          <w:b/>
          <w:color w:val="282628"/>
          <w:spacing w:val="14"/>
          <w:w w:val="105"/>
          <w:sz w:val="21"/>
        </w:rPr>
        <w:t xml:space="preserve"> </w:t>
      </w:r>
      <w:r>
        <w:rPr>
          <w:b/>
          <w:color w:val="282628"/>
          <w:w w:val="105"/>
          <w:sz w:val="21"/>
        </w:rPr>
        <w:t>report.</w:t>
      </w:r>
    </w:p>
    <w:p w:rsidR="00D350A2" w:rsidRDefault="00D350A2">
      <w:pPr>
        <w:pStyle w:val="BodyText"/>
        <w:rPr>
          <w:b/>
        </w:rPr>
      </w:pPr>
    </w:p>
    <w:p w:rsidR="00D350A2" w:rsidRDefault="00D350A2">
      <w:pPr>
        <w:pStyle w:val="BodyText"/>
        <w:spacing w:before="1"/>
        <w:rPr>
          <w:b/>
          <w:sz w:val="23"/>
        </w:rPr>
      </w:pPr>
    </w:p>
    <w:p w:rsidR="00D350A2" w:rsidRDefault="00BB0295">
      <w:pPr>
        <w:pStyle w:val="Heading1"/>
        <w:numPr>
          <w:ilvl w:val="0"/>
          <w:numId w:val="2"/>
        </w:numPr>
        <w:tabs>
          <w:tab w:val="left" w:pos="681"/>
          <w:tab w:val="left" w:pos="682"/>
        </w:tabs>
        <w:spacing w:before="1"/>
        <w:ind w:left="681" w:hanging="568"/>
        <w:rPr>
          <w:color w:val="282628"/>
          <w:sz w:val="22"/>
        </w:rPr>
      </w:pPr>
      <w:r>
        <w:rPr>
          <w:color w:val="282628"/>
        </w:rPr>
        <w:t>Any Other</w:t>
      </w:r>
      <w:r>
        <w:rPr>
          <w:color w:val="282628"/>
          <w:spacing w:val="23"/>
        </w:rPr>
        <w:t xml:space="preserve"> </w:t>
      </w:r>
      <w:r>
        <w:rPr>
          <w:color w:val="282628"/>
        </w:rPr>
        <w:t>Business</w:t>
      </w:r>
    </w:p>
    <w:p w:rsidR="00D350A2" w:rsidRDefault="00D350A2">
      <w:pPr>
        <w:pStyle w:val="BodyText"/>
        <w:rPr>
          <w:b/>
          <w:sz w:val="28"/>
        </w:rPr>
      </w:pPr>
    </w:p>
    <w:p w:rsidR="00D350A2" w:rsidRDefault="00BB0295">
      <w:pPr>
        <w:pStyle w:val="BodyText"/>
        <w:ind w:left="683" w:right="141" w:hanging="4"/>
        <w:jc w:val="both"/>
      </w:pPr>
      <w:r>
        <w:rPr>
          <w:color w:val="282628"/>
        </w:rPr>
        <w:t>On behalf of the Committee</w:t>
      </w:r>
      <w:r>
        <w:rPr>
          <w:color w:val="444444"/>
        </w:rPr>
        <w:t xml:space="preserve">, </w:t>
      </w:r>
      <w:r>
        <w:rPr>
          <w:color w:val="282628"/>
        </w:rPr>
        <w:t>the Chair acknowledged the contributions of Mayor Winton Dalley who was retiring at the end of the current triennium</w:t>
      </w:r>
      <w:r>
        <w:rPr>
          <w:color w:val="6B6B6B"/>
        </w:rPr>
        <w:t xml:space="preserve">. </w:t>
      </w:r>
      <w:r>
        <w:rPr>
          <w:color w:val="282628"/>
        </w:rPr>
        <w:t>His involvement had encompassed decades of commitment and he had been an active and very positive member of the Group</w:t>
      </w:r>
      <w:r>
        <w:rPr>
          <w:color w:val="6B6B6B"/>
        </w:rPr>
        <w:t xml:space="preserve">. </w:t>
      </w:r>
      <w:r>
        <w:rPr>
          <w:color w:val="282628"/>
        </w:rPr>
        <w:t xml:space="preserve">Winton had brought </w:t>
      </w:r>
      <w:r>
        <w:rPr>
          <w:color w:val="282628"/>
        </w:rPr>
        <w:t>a wealth of knowledge and deep understanding of local government processes to the table</w:t>
      </w:r>
      <w:r>
        <w:rPr>
          <w:color w:val="444444"/>
        </w:rPr>
        <w:t xml:space="preserve">, </w:t>
      </w:r>
      <w:r>
        <w:rPr>
          <w:color w:val="282628"/>
        </w:rPr>
        <w:t>together with a sense of humour.</w:t>
      </w:r>
    </w:p>
    <w:p w:rsidR="00D350A2" w:rsidRDefault="00D350A2">
      <w:pPr>
        <w:pStyle w:val="BodyText"/>
        <w:spacing w:before="3"/>
      </w:pPr>
    </w:p>
    <w:p w:rsidR="00D350A2" w:rsidRDefault="00BB0295">
      <w:pPr>
        <w:pStyle w:val="BodyText"/>
        <w:spacing w:line="242" w:lineRule="auto"/>
        <w:ind w:left="695" w:right="133" w:hanging="7"/>
        <w:jc w:val="both"/>
      </w:pPr>
      <w:r>
        <w:rPr>
          <w:color w:val="282628"/>
        </w:rPr>
        <w:t>Mayor Dalley acknowledged the Chair's comments and thanked the Group for the opportunity to be part of this amazing journey</w:t>
      </w:r>
      <w:r>
        <w:rPr>
          <w:color w:val="444444"/>
        </w:rPr>
        <w:t xml:space="preserve">, </w:t>
      </w:r>
      <w:r>
        <w:rPr>
          <w:color w:val="282628"/>
        </w:rPr>
        <w:t>which he</w:t>
      </w:r>
      <w:r>
        <w:rPr>
          <w:color w:val="282628"/>
        </w:rPr>
        <w:t xml:space="preserve"> considered to have been a privilege to be part of</w:t>
      </w:r>
      <w:r>
        <w:rPr>
          <w:color w:val="6B6B6B"/>
        </w:rPr>
        <w:t>.</w:t>
      </w:r>
    </w:p>
    <w:p w:rsidR="00D350A2" w:rsidRDefault="00D350A2">
      <w:pPr>
        <w:pStyle w:val="BodyText"/>
        <w:spacing w:before="6"/>
        <w:rPr>
          <w:sz w:val="21"/>
        </w:rPr>
      </w:pPr>
    </w:p>
    <w:p w:rsidR="00D350A2" w:rsidRDefault="00BB0295">
      <w:pPr>
        <w:pStyle w:val="BodyText"/>
        <w:ind w:left="700"/>
      </w:pPr>
      <w:r>
        <w:rPr>
          <w:color w:val="282628"/>
        </w:rPr>
        <w:t>The Chair wished those standing for the upcoming local body election the best of luck.</w:t>
      </w:r>
    </w:p>
    <w:p w:rsidR="00D350A2" w:rsidRDefault="00D350A2">
      <w:pPr>
        <w:pStyle w:val="BodyText"/>
        <w:rPr>
          <w:sz w:val="24"/>
        </w:rPr>
      </w:pPr>
    </w:p>
    <w:p w:rsidR="00D350A2" w:rsidRDefault="00D350A2">
      <w:pPr>
        <w:pStyle w:val="BodyText"/>
        <w:spacing w:before="11"/>
        <w:rPr>
          <w:sz w:val="20"/>
        </w:rPr>
      </w:pPr>
    </w:p>
    <w:p w:rsidR="00D350A2" w:rsidRDefault="00BB0295">
      <w:pPr>
        <w:pStyle w:val="Heading1"/>
        <w:numPr>
          <w:ilvl w:val="0"/>
          <w:numId w:val="2"/>
        </w:numPr>
        <w:tabs>
          <w:tab w:val="left" w:pos="704"/>
          <w:tab w:val="left" w:pos="705"/>
        </w:tabs>
        <w:ind w:left="704" w:hanging="567"/>
        <w:rPr>
          <w:color w:val="282628"/>
          <w:sz w:val="22"/>
        </w:rPr>
      </w:pPr>
      <w:r>
        <w:rPr>
          <w:color w:val="282628"/>
        </w:rPr>
        <w:t>Next</w:t>
      </w:r>
      <w:r>
        <w:rPr>
          <w:color w:val="282628"/>
          <w:spacing w:val="10"/>
        </w:rPr>
        <w:t xml:space="preserve"> </w:t>
      </w:r>
      <w:r>
        <w:rPr>
          <w:color w:val="282628"/>
        </w:rPr>
        <w:t>Meeting</w:t>
      </w:r>
    </w:p>
    <w:p w:rsidR="00D350A2" w:rsidRDefault="00BB0295">
      <w:pPr>
        <w:pStyle w:val="BodyText"/>
        <w:spacing w:before="255"/>
        <w:ind w:left="705"/>
      </w:pPr>
      <w:r>
        <w:rPr>
          <w:color w:val="282628"/>
        </w:rPr>
        <w:t>Tuesday 12 November 2019 - field trip to Te Waihora (further details to be provided).</w:t>
      </w:r>
    </w:p>
    <w:p w:rsidR="00D350A2" w:rsidRDefault="00D350A2">
      <w:pPr>
        <w:pStyle w:val="BodyText"/>
        <w:spacing w:before="8"/>
      </w:pPr>
    </w:p>
    <w:p w:rsidR="00D350A2" w:rsidRDefault="00BB0295">
      <w:pPr>
        <w:pStyle w:val="Heading2"/>
        <w:spacing w:before="1" w:line="249" w:lineRule="auto"/>
        <w:ind w:right="131" w:hanging="2"/>
        <w:jc w:val="both"/>
      </w:pPr>
      <w:r>
        <w:rPr>
          <w:color w:val="282628"/>
          <w:w w:val="105"/>
        </w:rPr>
        <w:t>The meeting cl</w:t>
      </w:r>
      <w:r>
        <w:rPr>
          <w:color w:val="282628"/>
          <w:w w:val="105"/>
        </w:rPr>
        <w:t>osed at 4.14 pm with a karakia by Stephen Bragg that included an acknowledgement of Mayor Winton Dalley's contributions and the good relationship developed over the years with mana whenua.</w:t>
      </w:r>
    </w:p>
    <w:p w:rsidR="00D350A2" w:rsidRDefault="00D350A2">
      <w:pPr>
        <w:pStyle w:val="BodyText"/>
        <w:rPr>
          <w:b/>
          <w:sz w:val="26"/>
        </w:rPr>
      </w:pPr>
    </w:p>
    <w:p w:rsidR="00D350A2" w:rsidRDefault="00BB0295">
      <w:pPr>
        <w:pStyle w:val="BodyText"/>
        <w:spacing w:before="220"/>
        <w:ind w:left="164" w:right="209" w:hanging="9"/>
        <w:jc w:val="both"/>
      </w:pPr>
      <w:bookmarkStart w:id="0" w:name="_GoBack"/>
      <w:bookmarkEnd w:id="0"/>
      <w:r>
        <w:rPr>
          <w:color w:val="282628"/>
        </w:rPr>
        <w:t>In accordance with Standing Order Clause 3</w:t>
      </w:r>
      <w:r>
        <w:rPr>
          <w:color w:val="6B6B6B"/>
        </w:rPr>
        <w:t>.</w:t>
      </w:r>
      <w:r>
        <w:rPr>
          <w:color w:val="282628"/>
        </w:rPr>
        <w:t>18.2 we confirm the correctness of the minutes of the meeting of the Committee prior to the next election of members</w:t>
      </w:r>
      <w:r>
        <w:rPr>
          <w:color w:val="595959"/>
        </w:rPr>
        <w:t>.</w:t>
      </w:r>
    </w:p>
    <w:p w:rsidR="00D350A2" w:rsidRDefault="00D350A2">
      <w:pPr>
        <w:pStyle w:val="BodyText"/>
        <w:rPr>
          <w:sz w:val="20"/>
        </w:rPr>
      </w:pPr>
    </w:p>
    <w:p w:rsidR="00D350A2" w:rsidRDefault="00D350A2">
      <w:pPr>
        <w:pStyle w:val="BodyText"/>
        <w:rPr>
          <w:sz w:val="20"/>
        </w:rPr>
      </w:pPr>
    </w:p>
    <w:p w:rsidR="00D350A2" w:rsidRDefault="00D350A2">
      <w:pPr>
        <w:pStyle w:val="BodyText"/>
        <w:rPr>
          <w:sz w:val="20"/>
        </w:rPr>
      </w:pPr>
    </w:p>
    <w:p w:rsidR="00D350A2" w:rsidRDefault="00D350A2">
      <w:pPr>
        <w:pStyle w:val="BodyText"/>
        <w:rPr>
          <w:sz w:val="20"/>
        </w:rPr>
      </w:pPr>
    </w:p>
    <w:p w:rsidR="00D350A2" w:rsidRDefault="00BB0295">
      <w:pPr>
        <w:pStyle w:val="BodyText"/>
        <w:spacing w:before="3"/>
        <w:rPr>
          <w:sz w:val="14"/>
        </w:rPr>
      </w:pPr>
      <w:r>
        <w:rPr>
          <w:noProof/>
        </w:rPr>
        <mc:AlternateContent>
          <mc:Choice Requires="wpg">
            <w:drawing>
              <wp:anchor distT="0" distB="0" distL="0" distR="0" simplePos="0" relativeHeight="251659264" behindDoc="1" locked="0" layoutInCell="1" allowOverlap="1">
                <wp:simplePos x="0" y="0"/>
                <wp:positionH relativeFrom="page">
                  <wp:posOffset>848360</wp:posOffset>
                </wp:positionH>
                <wp:positionV relativeFrom="paragraph">
                  <wp:posOffset>128905</wp:posOffset>
                </wp:positionV>
                <wp:extent cx="1728470" cy="161163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8470" cy="1611630"/>
                          <a:chOff x="1336" y="203"/>
                          <a:chExt cx="2722" cy="2538"/>
                        </a:xfrm>
                      </wpg:grpSpPr>
                      <pic:pic xmlns:pic="http://schemas.openxmlformats.org/drawingml/2006/picture">
                        <pic:nvPicPr>
                          <pic:cNvPr id="4"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00" y="203"/>
                            <a:ext cx="2558" cy="2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3"/>
                        <wps:cNvSpPr txBox="1">
                          <a:spLocks noChangeArrowheads="1"/>
                        </wps:cNvSpPr>
                        <wps:spPr bwMode="auto">
                          <a:xfrm>
                            <a:off x="1336" y="1415"/>
                            <a:ext cx="129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0A2" w:rsidRDefault="00BB0295">
                              <w:pPr>
                                <w:spacing w:line="235" w:lineRule="exact"/>
                                <w:rPr>
                                  <w:b/>
                                  <w:sz w:val="21"/>
                                </w:rPr>
                              </w:pPr>
                              <w:r>
                                <w:rPr>
                                  <w:b/>
                                  <w:color w:val="282628"/>
                                  <w:sz w:val="21"/>
                                </w:rPr>
                                <w:t>Chairperson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6.8pt;margin-top:10.15pt;width:136.1pt;height:126.9pt;z-index:-251657216;mso-wrap-distance-left:0;mso-wrap-distance-right:0;mso-position-horizontal-relative:page" coordorigin="1336,203" coordsize="2722,25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">
                <v:shape id="Picture 4" o:spid="_x0000_s1027" type="#_x0000_t75" style="position:absolute;left:1500;top:203;width:2558;height:2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3" o:spid="_x0000_s1028" type="#_x0000_t202" style="position:absolute;left:1336;top:1415;width:129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D350A2" w:rsidRDefault="00BB0295">
                        <w:pPr>
                          <w:spacing w:line="235" w:lineRule="exact"/>
                          <w:rPr>
                            <w:b/>
                            <w:sz w:val="21"/>
                          </w:rPr>
                        </w:pPr>
                        <w:r>
                          <w:rPr>
                            <w:b/>
                            <w:color w:val="282628"/>
                            <w:sz w:val="21"/>
                          </w:rPr>
                          <w:t>Chairperson</w:t>
                        </w:r>
                      </w:p>
                    </w:txbxContent>
                  </v:textbox>
                </v:shape>
                <w10:wrap type="topAndBottom" anchorx="page"/>
              </v:group>
            </w:pict>
          </mc:Fallback>
        </mc:AlternateContent>
      </w:r>
      <w:r>
        <w:rPr>
          <w:noProof/>
        </w:rPr>
        <w:drawing>
          <wp:anchor distT="0" distB="0" distL="0" distR="0" simplePos="0" relativeHeight="2" behindDoc="0" locked="0" layoutInCell="1" allowOverlap="1">
            <wp:simplePos x="0" y="0"/>
            <wp:positionH relativeFrom="page">
              <wp:posOffset>4933509</wp:posOffset>
            </wp:positionH>
            <wp:positionV relativeFrom="paragraph">
              <wp:posOffset>214340</wp:posOffset>
            </wp:positionV>
            <wp:extent cx="1012413" cy="816863"/>
            <wp:effectExtent l="0" t="0" r="0" b="0"/>
            <wp:wrapTopAndBottom/>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0" cstate="print"/>
                    <a:stretch>
                      <a:fillRect/>
                    </a:stretch>
                  </pic:blipFill>
                  <pic:spPr>
                    <a:xfrm>
                      <a:off x="0" y="0"/>
                      <a:ext cx="1012413" cy="816863"/>
                    </a:xfrm>
                    <a:prstGeom prst="rect">
                      <a:avLst/>
                    </a:prstGeom>
                  </pic:spPr>
                </pic:pic>
              </a:graphicData>
            </a:graphic>
          </wp:anchor>
        </w:drawing>
      </w:r>
    </w:p>
    <w:p w:rsidR="00D350A2" w:rsidRDefault="00BB0295">
      <w:pPr>
        <w:tabs>
          <w:tab w:val="left" w:pos="6622"/>
        </w:tabs>
        <w:spacing w:before="163"/>
        <w:ind w:left="185"/>
        <w:rPr>
          <w:b/>
          <w:sz w:val="21"/>
        </w:rPr>
      </w:pPr>
      <w:r>
        <w:rPr>
          <w:b/>
          <w:color w:val="282628"/>
          <w:w w:val="105"/>
          <w:sz w:val="21"/>
        </w:rPr>
        <w:t>Chief</w:t>
      </w:r>
      <w:r>
        <w:rPr>
          <w:b/>
          <w:color w:val="282628"/>
          <w:spacing w:val="-9"/>
          <w:w w:val="105"/>
          <w:sz w:val="21"/>
        </w:rPr>
        <w:t xml:space="preserve"> </w:t>
      </w:r>
      <w:r>
        <w:rPr>
          <w:b/>
          <w:color w:val="282628"/>
          <w:w w:val="105"/>
          <w:sz w:val="21"/>
        </w:rPr>
        <w:t>Executive</w:t>
      </w:r>
      <w:r>
        <w:rPr>
          <w:b/>
          <w:color w:val="282628"/>
          <w:w w:val="105"/>
          <w:sz w:val="21"/>
        </w:rPr>
        <w:tab/>
        <w:t>Date</w:t>
      </w:r>
    </w:p>
    <w:sectPr w:rsidR="00D350A2">
      <w:pgSz w:w="11910" w:h="16840"/>
      <w:pgMar w:top="1240" w:right="136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0FF3"/>
    <w:multiLevelType w:val="hybridMultilevel"/>
    <w:tmpl w:val="19A4026E"/>
    <w:lvl w:ilvl="0" w:tplc="AE346E42">
      <w:numFmt w:val="bullet"/>
      <w:lvlText w:val="•"/>
      <w:lvlJc w:val="left"/>
      <w:pPr>
        <w:ind w:left="1226" w:hanging="442"/>
      </w:pPr>
      <w:rPr>
        <w:rFonts w:ascii="Arial" w:eastAsia="Arial" w:hAnsi="Arial" w:cs="Arial" w:hint="default"/>
        <w:color w:val="262626"/>
        <w:w w:val="105"/>
        <w:sz w:val="22"/>
        <w:szCs w:val="22"/>
      </w:rPr>
    </w:lvl>
    <w:lvl w:ilvl="1" w:tplc="34004CA2">
      <w:numFmt w:val="bullet"/>
      <w:lvlText w:val="•"/>
      <w:lvlJc w:val="left"/>
      <w:pPr>
        <w:ind w:left="1229" w:hanging="352"/>
      </w:pPr>
      <w:rPr>
        <w:rFonts w:ascii="Arial" w:eastAsia="Arial" w:hAnsi="Arial" w:cs="Arial" w:hint="default"/>
        <w:color w:val="262626"/>
        <w:w w:val="104"/>
        <w:sz w:val="22"/>
        <w:szCs w:val="22"/>
      </w:rPr>
    </w:lvl>
    <w:lvl w:ilvl="2" w:tplc="33C6ADD2">
      <w:numFmt w:val="bullet"/>
      <w:lvlText w:val="•"/>
      <w:lvlJc w:val="left"/>
      <w:pPr>
        <w:ind w:left="2853" w:hanging="352"/>
      </w:pPr>
      <w:rPr>
        <w:rFonts w:hint="default"/>
      </w:rPr>
    </w:lvl>
    <w:lvl w:ilvl="3" w:tplc="F86CCE5E">
      <w:numFmt w:val="bullet"/>
      <w:lvlText w:val="•"/>
      <w:lvlJc w:val="left"/>
      <w:pPr>
        <w:ind w:left="3670" w:hanging="352"/>
      </w:pPr>
      <w:rPr>
        <w:rFonts w:hint="default"/>
      </w:rPr>
    </w:lvl>
    <w:lvl w:ilvl="4" w:tplc="9C34F786">
      <w:numFmt w:val="bullet"/>
      <w:lvlText w:val="•"/>
      <w:lvlJc w:val="left"/>
      <w:pPr>
        <w:ind w:left="4487" w:hanging="352"/>
      </w:pPr>
      <w:rPr>
        <w:rFonts w:hint="default"/>
      </w:rPr>
    </w:lvl>
    <w:lvl w:ilvl="5" w:tplc="5DF2A39C">
      <w:numFmt w:val="bullet"/>
      <w:lvlText w:val="•"/>
      <w:lvlJc w:val="left"/>
      <w:pPr>
        <w:ind w:left="5304" w:hanging="352"/>
      </w:pPr>
      <w:rPr>
        <w:rFonts w:hint="default"/>
      </w:rPr>
    </w:lvl>
    <w:lvl w:ilvl="6" w:tplc="340AB50E">
      <w:numFmt w:val="bullet"/>
      <w:lvlText w:val="•"/>
      <w:lvlJc w:val="left"/>
      <w:pPr>
        <w:ind w:left="6121" w:hanging="352"/>
      </w:pPr>
      <w:rPr>
        <w:rFonts w:hint="default"/>
      </w:rPr>
    </w:lvl>
    <w:lvl w:ilvl="7" w:tplc="8A82244E">
      <w:numFmt w:val="bullet"/>
      <w:lvlText w:val="•"/>
      <w:lvlJc w:val="left"/>
      <w:pPr>
        <w:ind w:left="6938" w:hanging="352"/>
      </w:pPr>
      <w:rPr>
        <w:rFonts w:hint="default"/>
      </w:rPr>
    </w:lvl>
    <w:lvl w:ilvl="8" w:tplc="2160BFD0">
      <w:numFmt w:val="bullet"/>
      <w:lvlText w:val="•"/>
      <w:lvlJc w:val="left"/>
      <w:pPr>
        <w:ind w:left="7755" w:hanging="352"/>
      </w:pPr>
      <w:rPr>
        <w:rFonts w:hint="default"/>
      </w:rPr>
    </w:lvl>
  </w:abstractNum>
  <w:abstractNum w:abstractNumId="1" w15:restartNumberingAfterBreak="0">
    <w:nsid w:val="13CE6C07"/>
    <w:multiLevelType w:val="hybridMultilevel"/>
    <w:tmpl w:val="7E82D12A"/>
    <w:lvl w:ilvl="0" w:tplc="BC98BCFC">
      <w:start w:val="9"/>
      <w:numFmt w:val="decimal"/>
      <w:lvlText w:val="%1."/>
      <w:lvlJc w:val="left"/>
      <w:pPr>
        <w:ind w:left="651" w:hanging="561"/>
        <w:jc w:val="left"/>
      </w:pPr>
      <w:rPr>
        <w:rFonts w:hint="default"/>
        <w:spacing w:val="0"/>
        <w:w w:val="111"/>
        <w:sz w:val="22"/>
        <w:szCs w:val="22"/>
      </w:rPr>
    </w:lvl>
    <w:lvl w:ilvl="1" w:tplc="4B904B54">
      <w:start w:val="1"/>
      <w:numFmt w:val="decimal"/>
      <w:lvlText w:val="%2."/>
      <w:lvlJc w:val="left"/>
      <w:pPr>
        <w:ind w:left="1169" w:hanging="449"/>
        <w:jc w:val="left"/>
      </w:pPr>
      <w:rPr>
        <w:rFonts w:hint="default"/>
        <w:b/>
        <w:bCs/>
        <w:spacing w:val="-1"/>
        <w:w w:val="105"/>
      </w:rPr>
    </w:lvl>
    <w:lvl w:ilvl="2" w:tplc="607C099A">
      <w:numFmt w:val="bullet"/>
      <w:lvlText w:val="•"/>
      <w:lvlJc w:val="left"/>
      <w:pPr>
        <w:ind w:left="1105" w:hanging="449"/>
      </w:pPr>
      <w:rPr>
        <w:rFonts w:hint="default"/>
      </w:rPr>
    </w:lvl>
    <w:lvl w:ilvl="3" w:tplc="ABE28DC8">
      <w:numFmt w:val="bullet"/>
      <w:lvlText w:val="•"/>
      <w:lvlJc w:val="left"/>
      <w:pPr>
        <w:ind w:left="2138" w:hanging="449"/>
      </w:pPr>
      <w:rPr>
        <w:rFonts w:hint="default"/>
      </w:rPr>
    </w:lvl>
    <w:lvl w:ilvl="4" w:tplc="B86C7F32">
      <w:numFmt w:val="bullet"/>
      <w:lvlText w:val="•"/>
      <w:lvlJc w:val="left"/>
      <w:pPr>
        <w:ind w:left="3172" w:hanging="449"/>
      </w:pPr>
      <w:rPr>
        <w:rFonts w:hint="default"/>
      </w:rPr>
    </w:lvl>
    <w:lvl w:ilvl="5" w:tplc="2C02AA3E">
      <w:numFmt w:val="bullet"/>
      <w:lvlText w:val="•"/>
      <w:lvlJc w:val="left"/>
      <w:pPr>
        <w:ind w:left="4205" w:hanging="449"/>
      </w:pPr>
      <w:rPr>
        <w:rFonts w:hint="default"/>
      </w:rPr>
    </w:lvl>
    <w:lvl w:ilvl="6" w:tplc="AD4021BA">
      <w:numFmt w:val="bullet"/>
      <w:lvlText w:val="•"/>
      <w:lvlJc w:val="left"/>
      <w:pPr>
        <w:ind w:left="5239" w:hanging="449"/>
      </w:pPr>
      <w:rPr>
        <w:rFonts w:hint="default"/>
      </w:rPr>
    </w:lvl>
    <w:lvl w:ilvl="7" w:tplc="52389F26">
      <w:numFmt w:val="bullet"/>
      <w:lvlText w:val="•"/>
      <w:lvlJc w:val="left"/>
      <w:pPr>
        <w:ind w:left="6273" w:hanging="449"/>
      </w:pPr>
      <w:rPr>
        <w:rFonts w:hint="default"/>
      </w:rPr>
    </w:lvl>
    <w:lvl w:ilvl="8" w:tplc="04C43FF8">
      <w:numFmt w:val="bullet"/>
      <w:lvlText w:val="•"/>
      <w:lvlJc w:val="left"/>
      <w:pPr>
        <w:ind w:left="7306" w:hanging="449"/>
      </w:pPr>
      <w:rPr>
        <w:rFonts w:hint="default"/>
      </w:rPr>
    </w:lvl>
  </w:abstractNum>
  <w:abstractNum w:abstractNumId="2" w15:restartNumberingAfterBreak="0">
    <w:nsid w:val="23010B87"/>
    <w:multiLevelType w:val="hybridMultilevel"/>
    <w:tmpl w:val="C128A242"/>
    <w:lvl w:ilvl="0" w:tplc="53CE970C">
      <w:numFmt w:val="bullet"/>
      <w:lvlText w:val="•"/>
      <w:lvlJc w:val="left"/>
      <w:pPr>
        <w:ind w:left="1116" w:hanging="434"/>
      </w:pPr>
      <w:rPr>
        <w:rFonts w:ascii="Arial" w:eastAsia="Arial" w:hAnsi="Arial" w:cs="Arial" w:hint="default"/>
        <w:color w:val="262626"/>
        <w:w w:val="103"/>
        <w:sz w:val="22"/>
        <w:szCs w:val="22"/>
      </w:rPr>
    </w:lvl>
    <w:lvl w:ilvl="1" w:tplc="55B8FE56">
      <w:numFmt w:val="bullet"/>
      <w:lvlText w:val="•"/>
      <w:lvlJc w:val="left"/>
      <w:pPr>
        <w:ind w:left="1423" w:hanging="360"/>
      </w:pPr>
      <w:rPr>
        <w:rFonts w:ascii="Arial" w:eastAsia="Arial" w:hAnsi="Arial" w:cs="Arial" w:hint="default"/>
        <w:color w:val="262626"/>
        <w:w w:val="105"/>
        <w:sz w:val="22"/>
        <w:szCs w:val="22"/>
      </w:rPr>
    </w:lvl>
    <w:lvl w:ilvl="2" w:tplc="ECC2894E">
      <w:numFmt w:val="bullet"/>
      <w:lvlText w:val="•"/>
      <w:lvlJc w:val="left"/>
      <w:pPr>
        <w:ind w:left="2305" w:hanging="360"/>
      </w:pPr>
      <w:rPr>
        <w:rFonts w:hint="default"/>
      </w:rPr>
    </w:lvl>
    <w:lvl w:ilvl="3" w:tplc="1F627AD2">
      <w:numFmt w:val="bullet"/>
      <w:lvlText w:val="•"/>
      <w:lvlJc w:val="left"/>
      <w:pPr>
        <w:ind w:left="3190" w:hanging="360"/>
      </w:pPr>
      <w:rPr>
        <w:rFonts w:hint="default"/>
      </w:rPr>
    </w:lvl>
    <w:lvl w:ilvl="4" w:tplc="3B64C5C6">
      <w:numFmt w:val="bullet"/>
      <w:lvlText w:val="•"/>
      <w:lvlJc w:val="left"/>
      <w:pPr>
        <w:ind w:left="4076" w:hanging="360"/>
      </w:pPr>
      <w:rPr>
        <w:rFonts w:hint="default"/>
      </w:rPr>
    </w:lvl>
    <w:lvl w:ilvl="5" w:tplc="D8F48116">
      <w:numFmt w:val="bullet"/>
      <w:lvlText w:val="•"/>
      <w:lvlJc w:val="left"/>
      <w:pPr>
        <w:ind w:left="4961" w:hanging="360"/>
      </w:pPr>
      <w:rPr>
        <w:rFonts w:hint="default"/>
      </w:rPr>
    </w:lvl>
    <w:lvl w:ilvl="6" w:tplc="9B5A39DA">
      <w:numFmt w:val="bullet"/>
      <w:lvlText w:val="•"/>
      <w:lvlJc w:val="left"/>
      <w:pPr>
        <w:ind w:left="5847" w:hanging="360"/>
      </w:pPr>
      <w:rPr>
        <w:rFonts w:hint="default"/>
      </w:rPr>
    </w:lvl>
    <w:lvl w:ilvl="7" w:tplc="A978F9AA">
      <w:numFmt w:val="bullet"/>
      <w:lvlText w:val="•"/>
      <w:lvlJc w:val="left"/>
      <w:pPr>
        <w:ind w:left="6732" w:hanging="360"/>
      </w:pPr>
      <w:rPr>
        <w:rFonts w:hint="default"/>
      </w:rPr>
    </w:lvl>
    <w:lvl w:ilvl="8" w:tplc="74F2D9AA">
      <w:numFmt w:val="bullet"/>
      <w:lvlText w:val="•"/>
      <w:lvlJc w:val="left"/>
      <w:pPr>
        <w:ind w:left="7617" w:hanging="360"/>
      </w:pPr>
      <w:rPr>
        <w:rFonts w:hint="default"/>
      </w:rPr>
    </w:lvl>
  </w:abstractNum>
  <w:abstractNum w:abstractNumId="3" w15:restartNumberingAfterBreak="0">
    <w:nsid w:val="27CE4ED0"/>
    <w:multiLevelType w:val="hybridMultilevel"/>
    <w:tmpl w:val="6B6A3AD2"/>
    <w:lvl w:ilvl="0" w:tplc="E18671A0">
      <w:numFmt w:val="bullet"/>
      <w:lvlText w:val="•"/>
      <w:lvlJc w:val="left"/>
      <w:pPr>
        <w:ind w:left="1270" w:hanging="529"/>
      </w:pPr>
      <w:rPr>
        <w:rFonts w:ascii="Arial" w:eastAsia="Arial" w:hAnsi="Arial" w:cs="Arial" w:hint="default"/>
        <w:color w:val="262626"/>
        <w:w w:val="105"/>
        <w:sz w:val="21"/>
        <w:szCs w:val="21"/>
      </w:rPr>
    </w:lvl>
    <w:lvl w:ilvl="1" w:tplc="96442424">
      <w:numFmt w:val="bullet"/>
      <w:lvlText w:val="•"/>
      <w:lvlJc w:val="left"/>
      <w:pPr>
        <w:ind w:left="2090" w:hanging="529"/>
      </w:pPr>
      <w:rPr>
        <w:rFonts w:hint="default"/>
      </w:rPr>
    </w:lvl>
    <w:lvl w:ilvl="2" w:tplc="D7069324">
      <w:numFmt w:val="bullet"/>
      <w:lvlText w:val="•"/>
      <w:lvlJc w:val="left"/>
      <w:pPr>
        <w:ind w:left="2901" w:hanging="529"/>
      </w:pPr>
      <w:rPr>
        <w:rFonts w:hint="default"/>
      </w:rPr>
    </w:lvl>
    <w:lvl w:ilvl="3" w:tplc="5FCA551A">
      <w:numFmt w:val="bullet"/>
      <w:lvlText w:val="•"/>
      <w:lvlJc w:val="left"/>
      <w:pPr>
        <w:ind w:left="3712" w:hanging="529"/>
      </w:pPr>
      <w:rPr>
        <w:rFonts w:hint="default"/>
      </w:rPr>
    </w:lvl>
    <w:lvl w:ilvl="4" w:tplc="390858DC">
      <w:numFmt w:val="bullet"/>
      <w:lvlText w:val="•"/>
      <w:lvlJc w:val="left"/>
      <w:pPr>
        <w:ind w:left="4523" w:hanging="529"/>
      </w:pPr>
      <w:rPr>
        <w:rFonts w:hint="default"/>
      </w:rPr>
    </w:lvl>
    <w:lvl w:ilvl="5" w:tplc="436CDB4E">
      <w:numFmt w:val="bullet"/>
      <w:lvlText w:val="•"/>
      <w:lvlJc w:val="left"/>
      <w:pPr>
        <w:ind w:left="5334" w:hanging="529"/>
      </w:pPr>
      <w:rPr>
        <w:rFonts w:hint="default"/>
      </w:rPr>
    </w:lvl>
    <w:lvl w:ilvl="6" w:tplc="E82EC766">
      <w:numFmt w:val="bullet"/>
      <w:lvlText w:val="•"/>
      <w:lvlJc w:val="left"/>
      <w:pPr>
        <w:ind w:left="6145" w:hanging="529"/>
      </w:pPr>
      <w:rPr>
        <w:rFonts w:hint="default"/>
      </w:rPr>
    </w:lvl>
    <w:lvl w:ilvl="7" w:tplc="0FC09D7C">
      <w:numFmt w:val="bullet"/>
      <w:lvlText w:val="•"/>
      <w:lvlJc w:val="left"/>
      <w:pPr>
        <w:ind w:left="6956" w:hanging="529"/>
      </w:pPr>
      <w:rPr>
        <w:rFonts w:hint="default"/>
      </w:rPr>
    </w:lvl>
    <w:lvl w:ilvl="8" w:tplc="05D2C4C4">
      <w:numFmt w:val="bullet"/>
      <w:lvlText w:val="•"/>
      <w:lvlJc w:val="left"/>
      <w:pPr>
        <w:ind w:left="7767" w:hanging="529"/>
      </w:pPr>
      <w:rPr>
        <w:rFonts w:hint="default"/>
      </w:rPr>
    </w:lvl>
  </w:abstractNum>
  <w:abstractNum w:abstractNumId="4" w15:restartNumberingAfterBreak="0">
    <w:nsid w:val="42951C90"/>
    <w:multiLevelType w:val="hybridMultilevel"/>
    <w:tmpl w:val="ED4E4D82"/>
    <w:lvl w:ilvl="0" w:tplc="D4C62C06">
      <w:start w:val="1"/>
      <w:numFmt w:val="lowerLetter"/>
      <w:lvlText w:val="%1."/>
      <w:lvlJc w:val="left"/>
      <w:pPr>
        <w:ind w:left="709" w:hanging="563"/>
        <w:jc w:val="left"/>
      </w:pPr>
      <w:rPr>
        <w:rFonts w:ascii="Arial" w:eastAsia="Arial" w:hAnsi="Arial" w:cs="Arial" w:hint="default"/>
        <w:color w:val="262626"/>
        <w:spacing w:val="-6"/>
        <w:w w:val="74"/>
        <w:sz w:val="29"/>
        <w:szCs w:val="29"/>
      </w:rPr>
    </w:lvl>
    <w:lvl w:ilvl="1" w:tplc="4E6CFAD6">
      <w:start w:val="1"/>
      <w:numFmt w:val="decimal"/>
      <w:lvlText w:val="%2."/>
      <w:lvlJc w:val="left"/>
      <w:pPr>
        <w:ind w:left="990" w:hanging="362"/>
        <w:jc w:val="left"/>
      </w:pPr>
      <w:rPr>
        <w:rFonts w:ascii="Arial" w:eastAsia="Arial" w:hAnsi="Arial" w:cs="Arial" w:hint="default"/>
        <w:b/>
        <w:bCs/>
        <w:color w:val="242323"/>
        <w:spacing w:val="-1"/>
        <w:w w:val="108"/>
        <w:sz w:val="21"/>
        <w:szCs w:val="21"/>
      </w:rPr>
    </w:lvl>
    <w:lvl w:ilvl="2" w:tplc="A2EA6EEE">
      <w:numFmt w:val="bullet"/>
      <w:lvlText w:val="•"/>
      <w:lvlJc w:val="left"/>
      <w:pPr>
        <w:ind w:left="1932" w:hanging="362"/>
      </w:pPr>
      <w:rPr>
        <w:rFonts w:hint="default"/>
      </w:rPr>
    </w:lvl>
    <w:lvl w:ilvl="3" w:tplc="11FEA434">
      <w:numFmt w:val="bullet"/>
      <w:lvlText w:val="•"/>
      <w:lvlJc w:val="left"/>
      <w:pPr>
        <w:ind w:left="2864" w:hanging="362"/>
      </w:pPr>
      <w:rPr>
        <w:rFonts w:hint="default"/>
      </w:rPr>
    </w:lvl>
    <w:lvl w:ilvl="4" w:tplc="07883AB6">
      <w:numFmt w:val="bullet"/>
      <w:lvlText w:val="•"/>
      <w:lvlJc w:val="left"/>
      <w:pPr>
        <w:ind w:left="3796" w:hanging="362"/>
      </w:pPr>
      <w:rPr>
        <w:rFonts w:hint="default"/>
      </w:rPr>
    </w:lvl>
    <w:lvl w:ilvl="5" w:tplc="BE3ECB96">
      <w:numFmt w:val="bullet"/>
      <w:lvlText w:val="•"/>
      <w:lvlJc w:val="left"/>
      <w:pPr>
        <w:ind w:left="4728" w:hanging="362"/>
      </w:pPr>
      <w:rPr>
        <w:rFonts w:hint="default"/>
      </w:rPr>
    </w:lvl>
    <w:lvl w:ilvl="6" w:tplc="E22648E2">
      <w:numFmt w:val="bullet"/>
      <w:lvlText w:val="•"/>
      <w:lvlJc w:val="left"/>
      <w:pPr>
        <w:ind w:left="5660" w:hanging="362"/>
      </w:pPr>
      <w:rPr>
        <w:rFonts w:hint="default"/>
      </w:rPr>
    </w:lvl>
    <w:lvl w:ilvl="7" w:tplc="6BE81C52">
      <w:numFmt w:val="bullet"/>
      <w:lvlText w:val="•"/>
      <w:lvlJc w:val="left"/>
      <w:pPr>
        <w:ind w:left="6592" w:hanging="362"/>
      </w:pPr>
      <w:rPr>
        <w:rFonts w:hint="default"/>
      </w:rPr>
    </w:lvl>
    <w:lvl w:ilvl="8" w:tplc="E006DB30">
      <w:numFmt w:val="bullet"/>
      <w:lvlText w:val="•"/>
      <w:lvlJc w:val="left"/>
      <w:pPr>
        <w:ind w:left="7524" w:hanging="362"/>
      </w:pPr>
      <w:rPr>
        <w:rFonts w:hint="default"/>
      </w:rPr>
    </w:lvl>
  </w:abstractNum>
  <w:abstractNum w:abstractNumId="5" w15:restartNumberingAfterBreak="0">
    <w:nsid w:val="69925E5D"/>
    <w:multiLevelType w:val="hybridMultilevel"/>
    <w:tmpl w:val="BF4C732A"/>
    <w:lvl w:ilvl="0" w:tplc="A7E43F8C">
      <w:start w:val="1"/>
      <w:numFmt w:val="decimal"/>
      <w:lvlText w:val="%1."/>
      <w:lvlJc w:val="left"/>
      <w:pPr>
        <w:ind w:left="931" w:hanging="626"/>
        <w:jc w:val="left"/>
      </w:pPr>
      <w:rPr>
        <w:rFonts w:ascii="Arial" w:eastAsia="Arial" w:hAnsi="Arial" w:cs="Arial" w:hint="default"/>
        <w:color w:val="232323"/>
        <w:spacing w:val="-1"/>
        <w:w w:val="94"/>
        <w:sz w:val="22"/>
        <w:szCs w:val="22"/>
      </w:rPr>
    </w:lvl>
    <w:lvl w:ilvl="1" w:tplc="2F44BAD2">
      <w:numFmt w:val="bullet"/>
      <w:lvlText w:val="•"/>
      <w:lvlJc w:val="left"/>
      <w:pPr>
        <w:ind w:left="1784" w:hanging="626"/>
      </w:pPr>
      <w:rPr>
        <w:rFonts w:hint="default"/>
      </w:rPr>
    </w:lvl>
    <w:lvl w:ilvl="2" w:tplc="87180332">
      <w:numFmt w:val="bullet"/>
      <w:lvlText w:val="•"/>
      <w:lvlJc w:val="left"/>
      <w:pPr>
        <w:ind w:left="2629" w:hanging="626"/>
      </w:pPr>
      <w:rPr>
        <w:rFonts w:hint="default"/>
      </w:rPr>
    </w:lvl>
    <w:lvl w:ilvl="3" w:tplc="E23CABDE">
      <w:numFmt w:val="bullet"/>
      <w:lvlText w:val="•"/>
      <w:lvlJc w:val="left"/>
      <w:pPr>
        <w:ind w:left="3474" w:hanging="626"/>
      </w:pPr>
      <w:rPr>
        <w:rFonts w:hint="default"/>
      </w:rPr>
    </w:lvl>
    <w:lvl w:ilvl="4" w:tplc="CF462E12">
      <w:numFmt w:val="bullet"/>
      <w:lvlText w:val="•"/>
      <w:lvlJc w:val="left"/>
      <w:pPr>
        <w:ind w:left="4319" w:hanging="626"/>
      </w:pPr>
      <w:rPr>
        <w:rFonts w:hint="default"/>
      </w:rPr>
    </w:lvl>
    <w:lvl w:ilvl="5" w:tplc="AEB846D4">
      <w:numFmt w:val="bullet"/>
      <w:lvlText w:val="•"/>
      <w:lvlJc w:val="left"/>
      <w:pPr>
        <w:ind w:left="5164" w:hanging="626"/>
      </w:pPr>
      <w:rPr>
        <w:rFonts w:hint="default"/>
      </w:rPr>
    </w:lvl>
    <w:lvl w:ilvl="6" w:tplc="9AC86C86">
      <w:numFmt w:val="bullet"/>
      <w:lvlText w:val="•"/>
      <w:lvlJc w:val="left"/>
      <w:pPr>
        <w:ind w:left="6009" w:hanging="626"/>
      </w:pPr>
      <w:rPr>
        <w:rFonts w:hint="default"/>
      </w:rPr>
    </w:lvl>
    <w:lvl w:ilvl="7" w:tplc="E7241574">
      <w:numFmt w:val="bullet"/>
      <w:lvlText w:val="•"/>
      <w:lvlJc w:val="left"/>
      <w:pPr>
        <w:ind w:left="6854" w:hanging="626"/>
      </w:pPr>
      <w:rPr>
        <w:rFonts w:hint="default"/>
      </w:rPr>
    </w:lvl>
    <w:lvl w:ilvl="8" w:tplc="49A008F0">
      <w:numFmt w:val="bullet"/>
      <w:lvlText w:val="•"/>
      <w:lvlJc w:val="left"/>
      <w:pPr>
        <w:ind w:left="7699" w:hanging="626"/>
      </w:pPr>
      <w:rPr>
        <w:rFonts w:hint="default"/>
      </w:rPr>
    </w:lvl>
  </w:abstractNum>
  <w:abstractNum w:abstractNumId="6" w15:restartNumberingAfterBreak="0">
    <w:nsid w:val="6C5D76DB"/>
    <w:multiLevelType w:val="hybridMultilevel"/>
    <w:tmpl w:val="E3549F54"/>
    <w:lvl w:ilvl="0" w:tplc="067051B4">
      <w:start w:val="1"/>
      <w:numFmt w:val="decimal"/>
      <w:lvlText w:val="%1."/>
      <w:lvlJc w:val="left"/>
      <w:pPr>
        <w:ind w:left="700" w:hanging="562"/>
        <w:jc w:val="left"/>
      </w:pPr>
      <w:rPr>
        <w:rFonts w:hint="default"/>
        <w:spacing w:val="-1"/>
        <w:w w:val="102"/>
      </w:rPr>
    </w:lvl>
    <w:lvl w:ilvl="1" w:tplc="CC069F22">
      <w:start w:val="1"/>
      <w:numFmt w:val="decimal"/>
      <w:lvlText w:val="%2."/>
      <w:lvlJc w:val="left"/>
      <w:pPr>
        <w:ind w:left="935" w:hanging="258"/>
        <w:jc w:val="left"/>
      </w:pPr>
      <w:rPr>
        <w:rFonts w:hint="default"/>
        <w:w w:val="105"/>
      </w:rPr>
    </w:lvl>
    <w:lvl w:ilvl="2" w:tplc="45E281A4">
      <w:numFmt w:val="bullet"/>
      <w:lvlText w:val="•"/>
      <w:lvlJc w:val="left"/>
      <w:pPr>
        <w:ind w:left="1080" w:hanging="258"/>
      </w:pPr>
      <w:rPr>
        <w:rFonts w:hint="default"/>
      </w:rPr>
    </w:lvl>
    <w:lvl w:ilvl="3" w:tplc="1A0C8AC8">
      <w:numFmt w:val="bullet"/>
      <w:lvlText w:val="•"/>
      <w:lvlJc w:val="left"/>
      <w:pPr>
        <w:ind w:left="1100" w:hanging="258"/>
      </w:pPr>
      <w:rPr>
        <w:rFonts w:hint="default"/>
      </w:rPr>
    </w:lvl>
    <w:lvl w:ilvl="4" w:tplc="ADCC08DE">
      <w:numFmt w:val="bullet"/>
      <w:lvlText w:val="•"/>
      <w:lvlJc w:val="left"/>
      <w:pPr>
        <w:ind w:left="2284" w:hanging="258"/>
      </w:pPr>
      <w:rPr>
        <w:rFonts w:hint="default"/>
      </w:rPr>
    </w:lvl>
    <w:lvl w:ilvl="5" w:tplc="B1989D6C">
      <w:numFmt w:val="bullet"/>
      <w:lvlText w:val="•"/>
      <w:lvlJc w:val="left"/>
      <w:pPr>
        <w:ind w:left="3468" w:hanging="258"/>
      </w:pPr>
      <w:rPr>
        <w:rFonts w:hint="default"/>
      </w:rPr>
    </w:lvl>
    <w:lvl w:ilvl="6" w:tplc="D7B6FD42">
      <w:numFmt w:val="bullet"/>
      <w:lvlText w:val="•"/>
      <w:lvlJc w:val="left"/>
      <w:pPr>
        <w:ind w:left="4652" w:hanging="258"/>
      </w:pPr>
      <w:rPr>
        <w:rFonts w:hint="default"/>
      </w:rPr>
    </w:lvl>
    <w:lvl w:ilvl="7" w:tplc="607CD458">
      <w:numFmt w:val="bullet"/>
      <w:lvlText w:val="•"/>
      <w:lvlJc w:val="left"/>
      <w:pPr>
        <w:ind w:left="5836" w:hanging="258"/>
      </w:pPr>
      <w:rPr>
        <w:rFonts w:hint="default"/>
      </w:rPr>
    </w:lvl>
    <w:lvl w:ilvl="8" w:tplc="D842EEF6">
      <w:numFmt w:val="bullet"/>
      <w:lvlText w:val="•"/>
      <w:lvlJc w:val="left"/>
      <w:pPr>
        <w:ind w:left="7020" w:hanging="258"/>
      </w:pPr>
      <w:rPr>
        <w:rFonts w:hint="default"/>
      </w:rPr>
    </w:lvl>
  </w:abstractNum>
  <w:abstractNum w:abstractNumId="7" w15:restartNumberingAfterBreak="0">
    <w:nsid w:val="71B2106E"/>
    <w:multiLevelType w:val="hybridMultilevel"/>
    <w:tmpl w:val="229E70E0"/>
    <w:lvl w:ilvl="0" w:tplc="CE260268">
      <w:numFmt w:val="bullet"/>
      <w:lvlText w:val="•"/>
      <w:lvlJc w:val="left"/>
      <w:pPr>
        <w:ind w:left="1047" w:hanging="361"/>
      </w:pPr>
      <w:rPr>
        <w:rFonts w:hint="default"/>
        <w:w w:val="106"/>
      </w:rPr>
    </w:lvl>
    <w:lvl w:ilvl="1" w:tplc="A3047DE2">
      <w:numFmt w:val="bullet"/>
      <w:lvlText w:val="•"/>
      <w:lvlJc w:val="left"/>
      <w:pPr>
        <w:ind w:left="1874" w:hanging="361"/>
      </w:pPr>
      <w:rPr>
        <w:rFonts w:hint="default"/>
      </w:rPr>
    </w:lvl>
    <w:lvl w:ilvl="2" w:tplc="C576C6E0">
      <w:numFmt w:val="bullet"/>
      <w:lvlText w:val="•"/>
      <w:lvlJc w:val="left"/>
      <w:pPr>
        <w:ind w:left="2709" w:hanging="361"/>
      </w:pPr>
      <w:rPr>
        <w:rFonts w:hint="default"/>
      </w:rPr>
    </w:lvl>
    <w:lvl w:ilvl="3" w:tplc="FD5C625E">
      <w:numFmt w:val="bullet"/>
      <w:lvlText w:val="•"/>
      <w:lvlJc w:val="left"/>
      <w:pPr>
        <w:ind w:left="3544" w:hanging="361"/>
      </w:pPr>
      <w:rPr>
        <w:rFonts w:hint="default"/>
      </w:rPr>
    </w:lvl>
    <w:lvl w:ilvl="4" w:tplc="155A8802">
      <w:numFmt w:val="bullet"/>
      <w:lvlText w:val="•"/>
      <w:lvlJc w:val="left"/>
      <w:pPr>
        <w:ind w:left="4379" w:hanging="361"/>
      </w:pPr>
      <w:rPr>
        <w:rFonts w:hint="default"/>
      </w:rPr>
    </w:lvl>
    <w:lvl w:ilvl="5" w:tplc="1DA813DA">
      <w:numFmt w:val="bullet"/>
      <w:lvlText w:val="•"/>
      <w:lvlJc w:val="left"/>
      <w:pPr>
        <w:ind w:left="5214" w:hanging="361"/>
      </w:pPr>
      <w:rPr>
        <w:rFonts w:hint="default"/>
      </w:rPr>
    </w:lvl>
    <w:lvl w:ilvl="6" w:tplc="E6806D34">
      <w:numFmt w:val="bullet"/>
      <w:lvlText w:val="•"/>
      <w:lvlJc w:val="left"/>
      <w:pPr>
        <w:ind w:left="6049" w:hanging="361"/>
      </w:pPr>
      <w:rPr>
        <w:rFonts w:hint="default"/>
      </w:rPr>
    </w:lvl>
    <w:lvl w:ilvl="7" w:tplc="DF903726">
      <w:numFmt w:val="bullet"/>
      <w:lvlText w:val="•"/>
      <w:lvlJc w:val="left"/>
      <w:pPr>
        <w:ind w:left="6884" w:hanging="361"/>
      </w:pPr>
      <w:rPr>
        <w:rFonts w:hint="default"/>
      </w:rPr>
    </w:lvl>
    <w:lvl w:ilvl="8" w:tplc="1C22BA28">
      <w:numFmt w:val="bullet"/>
      <w:lvlText w:val="•"/>
      <w:lvlJc w:val="left"/>
      <w:pPr>
        <w:ind w:left="7719" w:hanging="361"/>
      </w:pPr>
      <w:rPr>
        <w:rFonts w:hint="default"/>
      </w:rPr>
    </w:lvl>
  </w:abstractNum>
  <w:num w:numId="1">
    <w:abstractNumId w:val="7"/>
  </w:num>
  <w:num w:numId="2">
    <w:abstractNumId w:val="1"/>
  </w:num>
  <w:num w:numId="3">
    <w:abstractNumId w:val="4"/>
  </w:num>
  <w:num w:numId="4">
    <w:abstractNumId w:val="3"/>
  </w:num>
  <w:num w:numId="5">
    <w:abstractNumId w:val="0"/>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0A2"/>
    <w:rsid w:val="00A83814"/>
    <w:rsid w:val="00BB0295"/>
    <w:rsid w:val="00D350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85AA"/>
  <w15:docId w15:val="{300409FE-CD9E-4AAB-928D-699A3AD1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666"/>
      <w:outlineLvl w:val="0"/>
    </w:pPr>
    <w:rPr>
      <w:b/>
      <w:bCs/>
      <w:sz w:val="27"/>
      <w:szCs w:val="27"/>
    </w:rPr>
  </w:style>
  <w:style w:type="paragraph" w:styleId="Heading2">
    <w:name w:val="heading 2"/>
    <w:basedOn w:val="Normal"/>
    <w:uiPriority w:val="9"/>
    <w:unhideWhenUsed/>
    <w:qFormat/>
    <w:pPr>
      <w:ind w:left="149"/>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16" w:hanging="443"/>
    </w:pPr>
  </w:style>
  <w:style w:type="paragraph" w:customStyle="1" w:styleId="TableParagraph">
    <w:name w:val="Table Paragraph"/>
    <w:basedOn w:val="Normal"/>
    <w:uiPriority w:val="1"/>
    <w:qFormat/>
    <w:pPr>
      <w:spacing w:before="14" w:line="220" w:lineRule="exact"/>
      <w:ind w:left="11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Greaves</dc:creator>
  <cp:lastModifiedBy>Elaine Greaves</cp:lastModifiedBy>
  <cp:revision>2</cp:revision>
  <dcterms:created xsi:type="dcterms:W3CDTF">2019-12-17T02:05:00Z</dcterms:created>
  <dcterms:modified xsi:type="dcterms:W3CDTF">2019-12-17T02:05:00Z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2019-10-15T00:00:00Z</vt:filetime>
  </property>
  <property fmtid="{D5CDD505-2E9C-101B-9397-08002B2CF9AE}" pid="3" name="LastSaved">
    <vt:filetime>2019-12-17T00:00:00Z</vt:filetime>
  </property>
</Properties>
</file>